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2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Введение </w:t>
      </w:r>
    </w:p>
    <w:p w14:paraId="00000003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04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Информационная система для сети вендинговых аппаратов включает в себя несколько ключевых компонентов, обеспечивающих эффективное управление и мониторинг работы аппаратов. Общая идея системы:</w:t>
      </w:r>
    </w:p>
    <w:p w14:paraId="00000005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1. Цели и задачи системы</w:t>
      </w:r>
    </w:p>
    <w:p w14:paraId="00000006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Управление запасами: автоматизированный мониторинг наличия товаров в аппаратах, прогнозирование спроса и оптимизация процессов пополнения запасов.</w:t>
      </w:r>
    </w:p>
    <w:p w14:paraId="00000007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Техническое обслуживание: система должна фиксировать состояние аппаратов, а также уведомлять о необходимости технического обслуживания или ремонтах.</w:t>
      </w:r>
    </w:p>
    <w:p w14:paraId="00000008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Аналитика и отчетность: сбор данных о продажах, популярных товарах и времени пиковых продаж для проведения анализа и принятия обоснованных бизнес-решений.</w:t>
      </w:r>
    </w:p>
    <w:p w14:paraId="00000009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2. Компоненты системы</w:t>
      </w:r>
    </w:p>
    <w:p w14:paraId="0000000A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Интерфейс управления: приложение для франчайзера, где можно видеть статус всех вендинговых машин, управлять запасами и получать уведомления.</w:t>
      </w:r>
    </w:p>
    <w:p w14:paraId="0000000B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Мониторинг в реальном времени: использование датчиков для отслеживания состояния аппаратов и состояния товаров (например, наличие определенных товаров и наличие денег в аппарате).</w:t>
      </w:r>
    </w:p>
    <w:p w14:paraId="0000000C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База данных: хранение информации о товарах, продажах, операциях и пользователях системы.</w:t>
      </w:r>
    </w:p>
    <w:p w14:paraId="0000000D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Аналитические инструменты: графики и отчеты для анализа производительности аппаратов и предпочтений клиентов.</w:t>
      </w:r>
    </w:p>
    <w:p w14:paraId="0000000E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Преимущества системы:</w:t>
      </w:r>
    </w:p>
    <w:p w14:paraId="0000000F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Повышение эффективности работы вендинговых аппаратов.</w:t>
      </w:r>
    </w:p>
    <w:p w14:paraId="00000010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Снижение операционных затрат за счет автоматизации процессов.</w:t>
      </w:r>
    </w:p>
    <w:p w14:paraId="00000011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Улучшение пользовательского опыта для клиентов.</w:t>
      </w:r>
    </w:p>
    <w:p w14:paraId="00000012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Более эффективно использование ресурсов и оптимизация товарных запасов.</w:t>
      </w:r>
    </w:p>
    <w:p w14:paraId="00000016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Garamond" w:eastAsia="Garamond" w:hAnsi="Garamond" w:cs="Garamond"/>
          <w:i/>
          <w:sz w:val="24"/>
          <w:szCs w:val="24"/>
        </w:rPr>
      </w:pPr>
    </w:p>
    <w:p w14:paraId="00000017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</w:p>
    <w:p w14:paraId="00000018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40"/>
          <w:szCs w:val="40"/>
        </w:rPr>
      </w:pPr>
      <w:r w:rsidRPr="00461D61">
        <w:rPr>
          <w:rFonts w:ascii="Garamond" w:eastAsia="Garamond" w:hAnsi="Garamond" w:cs="Garamond"/>
          <w:i/>
          <w:sz w:val="40"/>
          <w:szCs w:val="40"/>
        </w:rPr>
        <w:t>Разработка базы данных</w:t>
      </w:r>
    </w:p>
    <w:p w14:paraId="00000019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1A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Система хранения информации о вендинговых аппаратах должна быть тщательно спроектирована для обеспечения эффективного управления всеми аспектами операции. База данных должна содержать структурированные и взаимосвязанные данные, что </w:t>
      </w:r>
      <w:r w:rsidRPr="00461D61">
        <w:rPr>
          <w:rFonts w:ascii="Garamond" w:eastAsia="Garamond" w:hAnsi="Garamond" w:cs="Garamond"/>
          <w:sz w:val="24"/>
          <w:szCs w:val="24"/>
        </w:rPr>
        <w:lastRenderedPageBreak/>
        <w:t xml:space="preserve">позволит легко отслеживать состояние аппаратов, осуществлять анализ и оптимизировать работу сети. </w:t>
      </w:r>
    </w:p>
    <w:p w14:paraId="0000001B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Для реализации модулей системы необходимо разработать базу данных. Создайте базу данных, используя предпочтительную платформу (MySQL / Microsoft SQL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Server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/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PostgreSQL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/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РедБД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), на сервере баз данных, который вам предоставлен.</w:t>
      </w:r>
    </w:p>
    <w:p w14:paraId="0000001C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Создайте таблицы основных сущностей, атрибуты, отношения и необходимые ограничения. Приведите разработанную базу данных к 3НФ. После создания базы данных требуется импортировать предоставленные данные из папки «Импорт». Возможно, вам понадобится отформатировать данные, прежде чем загрузить их в таблицы, которые вы только что создали. В любом случае созданные таблицы должны содержать начальные тестовые данные.</w:t>
      </w:r>
    </w:p>
    <w:p w14:paraId="0000001D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40"/>
          <w:szCs w:val="40"/>
        </w:rPr>
      </w:pPr>
    </w:p>
    <w:p w14:paraId="0000001E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40"/>
          <w:szCs w:val="40"/>
        </w:rPr>
      </w:pPr>
      <w:r w:rsidRPr="00461D61">
        <w:rPr>
          <w:rFonts w:ascii="Garamond" w:eastAsia="Garamond" w:hAnsi="Garamond" w:cs="Garamond"/>
          <w:i/>
          <w:sz w:val="40"/>
          <w:szCs w:val="40"/>
        </w:rPr>
        <w:t>Разработка API</w:t>
      </w:r>
    </w:p>
    <w:p w14:paraId="0000001F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Разработайте локальный сервер (API) для взаимодействия всех компонентов системы с базой данных на основании предоставленных вам технологических стеков и общей архитектуры системы. </w:t>
      </w:r>
    </w:p>
    <w:p w14:paraId="00000020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Ниже приведены данные, необходимые для хранения. В ходе работы вам потребуется доработать базу данных, добавить необходимые сущности и поля. </w:t>
      </w:r>
    </w:p>
    <w:p w14:paraId="00000021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22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i/>
          <w:sz w:val="24"/>
          <w:szCs w:val="24"/>
        </w:rPr>
        <w:t xml:space="preserve"> Вендинговые </w:t>
      </w:r>
      <w:sdt>
        <w:sdtPr>
          <w:rPr>
            <w:rFonts w:ascii="Garamond" w:hAnsi="Garamond"/>
          </w:rPr>
          <w:tag w:val="goog_rdk_0"/>
          <w:id w:val="82804698"/>
        </w:sdtPr>
        <w:sdtEndPr/>
        <w:sdtContent/>
      </w:sdt>
      <w:r w:rsidRPr="00461D61">
        <w:rPr>
          <w:rFonts w:ascii="Garamond" w:eastAsia="Garamond" w:hAnsi="Garamond" w:cs="Garamond"/>
          <w:i/>
          <w:sz w:val="24"/>
          <w:szCs w:val="24"/>
        </w:rPr>
        <w:t>аппараты:</w:t>
      </w:r>
    </w:p>
    <w:p w14:paraId="00000023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ID аппарата: уникальный идентификатор аппарата.</w:t>
      </w:r>
    </w:p>
    <w:p w14:paraId="00000024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Местоположение: адрес или описание места установки устройства (например, торговый центр, офис).</w:t>
      </w:r>
    </w:p>
    <w:p w14:paraId="00000025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Модель аппарата: указание на марку и модель вендингового аппарата.</w:t>
      </w:r>
    </w:p>
    <w:p w14:paraId="00000026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Тип аппарата: (с оплатой картой, с оплатой наличными, два вида оплаты).</w:t>
      </w:r>
    </w:p>
    <w:p w14:paraId="00000027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Статус: рабочий / не рабочий / на обслуживании.</w:t>
      </w:r>
    </w:p>
    <w:p w14:paraId="00000028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Дата установки: когда аппарат был установлен.</w:t>
      </w:r>
    </w:p>
    <w:p w14:paraId="00000029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Дата последнего обслуживания: когда аппарат в последний раз обслуживался.</w:t>
      </w:r>
    </w:p>
    <w:p w14:paraId="0000002A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Совокупный доход: общая сумма, полученная с аппарата за все время.</w:t>
      </w:r>
    </w:p>
    <w:p w14:paraId="0000002B" w14:textId="7777777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sdt>
        <w:sdtPr>
          <w:rPr>
            <w:rFonts w:ascii="Garamond" w:hAnsi="Garamond"/>
          </w:rPr>
          <w:tag w:val="goog_rdk_1"/>
          <w:id w:val="-1795520249"/>
        </w:sdtPr>
        <w:sdtEndPr/>
        <w:sdtContent/>
      </w:sdt>
      <w:r w:rsidR="00B14F4C" w:rsidRPr="00461D61">
        <w:rPr>
          <w:rFonts w:ascii="Garamond" w:eastAsia="Garamond" w:hAnsi="Garamond" w:cs="Garamond"/>
          <w:i/>
          <w:sz w:val="24"/>
          <w:szCs w:val="24"/>
        </w:rPr>
        <w:t>Товары:</w:t>
      </w:r>
    </w:p>
    <w:p w14:paraId="0000002C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ID товара: уникальный идентификатор товара.</w:t>
      </w:r>
    </w:p>
    <w:p w14:paraId="0000002D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Название товара: наименование продукта.</w:t>
      </w:r>
    </w:p>
    <w:p w14:paraId="0000002E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Описание: краткое описание (например, состав, вкусы).</w:t>
      </w:r>
    </w:p>
    <w:p w14:paraId="0000002F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>Цена: указание стоимости товара.</w:t>
      </w:r>
    </w:p>
    <w:p w14:paraId="00000030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Количество в наличии: текущее количество данного товара в аппарате.</w:t>
      </w:r>
    </w:p>
    <w:p w14:paraId="00000031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Минимальный запас: пороговое значение, при котором необходимо пополнение.</w:t>
      </w:r>
    </w:p>
    <w:p w14:paraId="00000032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Склонности к продажам: данные о популярности товара (например, средние продажи в день).</w:t>
      </w:r>
    </w:p>
    <w:p w14:paraId="00000033" w14:textId="7777777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sdt>
        <w:sdtPr>
          <w:rPr>
            <w:rFonts w:ascii="Garamond" w:hAnsi="Garamond"/>
          </w:rPr>
          <w:tag w:val="goog_rdk_2"/>
          <w:id w:val="251947664"/>
        </w:sdtPr>
        <w:sdtEndPr/>
        <w:sdtContent/>
      </w:sdt>
      <w:r w:rsidR="00B14F4C" w:rsidRPr="00461D61">
        <w:rPr>
          <w:rFonts w:ascii="Garamond" w:eastAsia="Garamond" w:hAnsi="Garamond" w:cs="Garamond"/>
          <w:i/>
          <w:sz w:val="24"/>
          <w:szCs w:val="24"/>
        </w:rPr>
        <w:t>Продажи:</w:t>
      </w:r>
    </w:p>
    <w:p w14:paraId="00000034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ID продажи: уникальный идентификатор записи о продаже.</w:t>
      </w:r>
    </w:p>
    <w:p w14:paraId="00000035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ID аппарата: ссылка на вендинговый аппарат (для связи с конкретным аппаратом).</w:t>
      </w:r>
    </w:p>
    <w:p w14:paraId="00000036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ID товара: ссылка на проданный товар.</w:t>
      </w:r>
    </w:p>
    <w:p w14:paraId="00000037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Количество: количество единиц проданного товара.</w:t>
      </w:r>
    </w:p>
    <w:p w14:paraId="00000038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Сумма продажи: общая сумма, заработанная за эту продажу.</w:t>
      </w:r>
    </w:p>
    <w:p w14:paraId="00000039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Дата и время продажи: когда была произведена продажа.</w:t>
      </w:r>
    </w:p>
    <w:p w14:paraId="0000003A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Метод оплаты: используемый способ оплаты (наличные, карта, QR).</w:t>
      </w:r>
    </w:p>
    <w:p w14:paraId="0000003B" w14:textId="7777777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sdt>
        <w:sdtPr>
          <w:rPr>
            <w:rFonts w:ascii="Garamond" w:hAnsi="Garamond"/>
          </w:rPr>
          <w:tag w:val="goog_rdk_3"/>
          <w:id w:val="821623654"/>
        </w:sdtPr>
        <w:sdtEndPr/>
        <w:sdtContent/>
      </w:sdt>
      <w:r w:rsidR="00B14F4C" w:rsidRPr="00461D61">
        <w:rPr>
          <w:rFonts w:ascii="Garamond" w:eastAsia="Garamond" w:hAnsi="Garamond" w:cs="Garamond"/>
          <w:i/>
          <w:sz w:val="24"/>
          <w:szCs w:val="24"/>
        </w:rPr>
        <w:t>Пользователи:</w:t>
      </w:r>
    </w:p>
    <w:p w14:paraId="0000003C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ID пользователя: уникальный идентификатор пользователя.</w:t>
      </w:r>
    </w:p>
    <w:p w14:paraId="0000003D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ФИО: ФИО пользователя.</w:t>
      </w:r>
    </w:p>
    <w:p w14:paraId="0000003E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, телефон: контактные данные для обратной связи.</w:t>
      </w:r>
    </w:p>
    <w:p w14:paraId="0000003F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Роль: определение роли пользователя в системе (например, администратор, оператор).</w:t>
      </w:r>
    </w:p>
    <w:p w14:paraId="00000040" w14:textId="7777777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sdt>
        <w:sdtPr>
          <w:rPr>
            <w:rFonts w:ascii="Garamond" w:hAnsi="Garamond"/>
          </w:rPr>
          <w:tag w:val="goog_rdk_4"/>
          <w:id w:val="1182865792"/>
        </w:sdtPr>
        <w:sdtEndPr/>
        <w:sdtContent/>
      </w:sdt>
      <w:r w:rsidR="00B14F4C" w:rsidRPr="00461D61">
        <w:rPr>
          <w:rFonts w:ascii="Garamond" w:eastAsia="Garamond" w:hAnsi="Garamond" w:cs="Garamond"/>
          <w:i/>
          <w:sz w:val="24"/>
          <w:szCs w:val="24"/>
        </w:rPr>
        <w:t>Обслуживание:</w:t>
      </w:r>
    </w:p>
    <w:p w14:paraId="00000041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 ID записи: уникальный идентификатор записи о обслуживании.</w:t>
      </w:r>
    </w:p>
    <w:p w14:paraId="00000042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 ID аппарата: ссылка на вендинговый аппарат.</w:t>
      </w:r>
    </w:p>
    <w:p w14:paraId="00000043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 Дата обслуживания: дата, когда было произведено обслуживание.</w:t>
      </w:r>
    </w:p>
    <w:p w14:paraId="00000044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Описание работы: что было сделано во время обслуживания (например, пополнение товара, ремонт).</w:t>
      </w:r>
    </w:p>
    <w:p w14:paraId="00000045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Проблемы: описание выявленных проблем (если таковые были).</w:t>
      </w:r>
    </w:p>
    <w:p w14:paraId="00000046" w14:textId="77777777" w:rsidR="00503F02" w:rsidRPr="00461D61" w:rsidRDefault="00B14F4C" w:rsidP="00B14F4C">
      <w:pPr>
        <w:numPr>
          <w:ilvl w:val="1"/>
          <w:numId w:val="1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  Исполнитель: ФИО или ID лица, выполнявшего обслуживание.</w:t>
      </w:r>
    </w:p>
    <w:p w14:paraId="00000047" w14:textId="77777777" w:rsidR="00503F02" w:rsidRPr="00461D61" w:rsidRDefault="00503F02" w:rsidP="00B14F4C">
      <w:pPr>
        <w:spacing w:line="360" w:lineRule="auto"/>
        <w:rPr>
          <w:rFonts w:ascii="Garamond" w:hAnsi="Garamond"/>
        </w:rPr>
      </w:pPr>
    </w:p>
    <w:p w14:paraId="00000048" w14:textId="77777777" w:rsidR="00503F02" w:rsidRPr="00461D61" w:rsidRDefault="00B14F4C" w:rsidP="00B14F4C">
      <w:pPr>
        <w:spacing w:line="360" w:lineRule="auto"/>
        <w:rPr>
          <w:rFonts w:ascii="Garamond" w:eastAsia="Garamond" w:hAnsi="Garamond" w:cs="Garamond"/>
          <w:i/>
          <w:sz w:val="40"/>
          <w:szCs w:val="40"/>
        </w:rPr>
      </w:pPr>
      <w:r w:rsidRPr="00461D61">
        <w:rPr>
          <w:rFonts w:ascii="Garamond" w:eastAsia="Garamond" w:hAnsi="Garamond" w:cs="Garamond"/>
          <w:i/>
          <w:sz w:val="40"/>
          <w:szCs w:val="40"/>
        </w:rPr>
        <w:t>Разработка модуля франчайзера (</w:t>
      </w:r>
      <w:proofErr w:type="spellStart"/>
      <w:r w:rsidRPr="00461D61">
        <w:rPr>
          <w:rFonts w:ascii="Garamond" w:eastAsia="Garamond" w:hAnsi="Garamond" w:cs="Garamond"/>
          <w:i/>
          <w:sz w:val="40"/>
          <w:szCs w:val="40"/>
        </w:rPr>
        <w:t>desktop</w:t>
      </w:r>
      <w:proofErr w:type="spellEnd"/>
      <w:r w:rsidRPr="00461D61">
        <w:rPr>
          <w:rFonts w:ascii="Garamond" w:eastAsia="Garamond" w:hAnsi="Garamond" w:cs="Garamond"/>
          <w:i/>
          <w:sz w:val="40"/>
          <w:szCs w:val="40"/>
        </w:rPr>
        <w:t>)</w:t>
      </w:r>
    </w:p>
    <w:p w14:paraId="00000049" w14:textId="77777777" w:rsidR="00503F02" w:rsidRPr="00461D61" w:rsidRDefault="00503F02" w:rsidP="00B14F4C">
      <w:pPr>
        <w:spacing w:line="360" w:lineRule="auto"/>
        <w:rPr>
          <w:rFonts w:ascii="Garamond" w:eastAsia="Garamond" w:hAnsi="Garamond" w:cs="Garamond"/>
          <w:i/>
          <w:sz w:val="24"/>
          <w:szCs w:val="24"/>
        </w:rPr>
      </w:pPr>
    </w:p>
    <w:p w14:paraId="0000004A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личный кабинет франчайзера. </w:t>
      </w:r>
    </w:p>
    <w:p w14:paraId="0000004B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b/>
          <w:sz w:val="24"/>
          <w:szCs w:val="24"/>
        </w:rPr>
      </w:pPr>
      <w:r w:rsidRPr="00461D61">
        <w:rPr>
          <w:rFonts w:ascii="Garamond" w:eastAsia="Garamond" w:hAnsi="Garamond" w:cs="Garamond"/>
          <w:b/>
          <w:sz w:val="24"/>
          <w:szCs w:val="24"/>
        </w:rPr>
        <w:t xml:space="preserve">Главная </w:t>
      </w:r>
    </w:p>
    <w:p w14:paraId="0000004C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 xml:space="preserve">Данный модуль должен быть реализован в виде настольного приложения (не гибрид, не использовать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WebView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). </w:t>
      </w:r>
    </w:p>
    <w:p w14:paraId="0000004D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При разработке модуля вы должны следовать предложенному дизайну приложения: </w:t>
      </w:r>
    </w:p>
    <w:p w14:paraId="0000004E" w14:textId="77777777" w:rsidR="00503F02" w:rsidRPr="00461D61" w:rsidRDefault="00B14F4C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hAnsi="Garamond"/>
          <w:noProof/>
        </w:rPr>
        <w:drawing>
          <wp:inline distT="114300" distB="114300" distL="114300" distR="114300" wp14:anchorId="0AE72BFF" wp14:editId="618F794D">
            <wp:extent cx="5731510" cy="2552700"/>
            <wp:effectExtent l="12700" t="12700" r="12700" b="1270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4F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Вход в личный кабинет должен осуществляться с помощью авторизации. для безопасной работы реализуйте хеширование пароля и авторизацию с помощью JWT. </w:t>
      </w:r>
    </w:p>
    <w:p w14:paraId="00000050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При входе в ЛК первая страница - Главная. </w:t>
      </w:r>
    </w:p>
    <w:p w14:paraId="0000005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При входе должны отображаться данные сотрудника: фото, фамилия, инициалы и роль. Так же должна быть реализована возможность просмотра профиля сотрудника через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dropdown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:</w:t>
      </w:r>
    </w:p>
    <w:p w14:paraId="00000052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hAnsi="Garamond"/>
          <w:noProof/>
        </w:rPr>
        <w:drawing>
          <wp:inline distT="114300" distB="114300" distL="114300" distR="114300" wp14:anchorId="582D6A7E" wp14:editId="615B56B6">
            <wp:extent cx="1871980" cy="154305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61D61">
        <w:rPr>
          <w:rFonts w:ascii="Garamond" w:eastAsia="Garamond" w:hAnsi="Garamond" w:cs="Garamond"/>
          <w:sz w:val="24"/>
          <w:szCs w:val="24"/>
        </w:rPr>
        <w:t xml:space="preserve"> </w:t>
      </w:r>
    </w:p>
    <w:p w14:paraId="00000053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54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Реализуйте боковую панель меню. Обратите внимание, для обеспечения минимализма в интерфейсе часть элементов боковой панели будет содержать дополнительные вкладки. Реализуйте возможность раскрытия и скрытия “внутренних” пунктов меню.</w:t>
      </w:r>
    </w:p>
    <w:p w14:paraId="00000055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Для оптимизации экранного пространства реализуйте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sidebar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бокового меню. </w:t>
      </w:r>
    </w:p>
    <w:p w14:paraId="00000056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Основные пункты бокового меню: </w:t>
      </w:r>
    </w:p>
    <w:p w14:paraId="00000057" w14:textId="77777777" w:rsidR="00503F02" w:rsidRPr="00461D61" w:rsidRDefault="00B14F4C" w:rsidP="00B14F4C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Главная</w:t>
      </w:r>
    </w:p>
    <w:p w14:paraId="00000058" w14:textId="77777777" w:rsidR="00503F02" w:rsidRPr="00461D61" w:rsidRDefault="00B14F4C" w:rsidP="00B14F4C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Монитор ТА</w:t>
      </w:r>
    </w:p>
    <w:p w14:paraId="00000059" w14:textId="77777777" w:rsidR="00503F02" w:rsidRPr="00461D61" w:rsidRDefault="00B14F4C" w:rsidP="00B14F4C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>Детальные отчеты</w:t>
      </w:r>
    </w:p>
    <w:p w14:paraId="0000005A" w14:textId="77777777" w:rsidR="00503F02" w:rsidRPr="00461D61" w:rsidRDefault="00B14F4C" w:rsidP="00B14F4C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Учет ТМЦ</w:t>
      </w:r>
    </w:p>
    <w:p w14:paraId="0000005B" w14:textId="77777777" w:rsidR="00503F02" w:rsidRPr="00461D61" w:rsidRDefault="00B14F4C" w:rsidP="00B14F4C">
      <w:pPr>
        <w:numPr>
          <w:ilvl w:val="0"/>
          <w:numId w:val="12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Администрирование</w:t>
      </w:r>
    </w:p>
    <w:p w14:paraId="0000005C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5D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На главной странице реализуйте 5 блоков для отображения информации франчайзера: </w:t>
      </w:r>
    </w:p>
    <w:p w14:paraId="0000005E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Блок “Эффективность сети”: отображает процент работающих автоматов по всем франчайзи. </w:t>
      </w:r>
    </w:p>
    <w:p w14:paraId="0000005F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Блок “Состояние сети”: отображает диаграмму с соотношением всех аппаратов сети со статусами: работает, не работает, на обслуживании. </w:t>
      </w:r>
    </w:p>
    <w:p w14:paraId="00000060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Блок “Сводка” отображает данные по продажам, инкассации, обслуживании ТА. </w:t>
      </w:r>
    </w:p>
    <w:p w14:paraId="0000006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Блок “Динамика продаж за последние 10 дней” отображает график с продажами за 10 дней, должна быть возможность фильтрации по сумме и по количеству. </w:t>
      </w:r>
    </w:p>
    <w:p w14:paraId="00000062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Блок “Новости” отображает информацию с новостями франчайзера. </w:t>
      </w:r>
    </w:p>
    <w:p w14:paraId="00000063" w14:textId="7777777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sdt>
        <w:sdtPr>
          <w:rPr>
            <w:rFonts w:ascii="Garamond" w:hAnsi="Garamond"/>
          </w:rPr>
          <w:tag w:val="goog_rdk_5"/>
          <w:id w:val="591211344"/>
        </w:sdtPr>
        <w:sdtEndPr/>
        <w:sdtContent/>
      </w:sdt>
      <w:r w:rsidR="00B14F4C" w:rsidRPr="00461D61">
        <w:rPr>
          <w:rFonts w:ascii="Garamond" w:eastAsia="Garamond" w:hAnsi="Garamond" w:cs="Garamond"/>
          <w:sz w:val="24"/>
          <w:szCs w:val="24"/>
        </w:rPr>
        <w:t>Реализуйте возможность перетаскивать и скрывать плитки.</w:t>
      </w:r>
    </w:p>
    <w:p w14:paraId="00000064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65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b/>
          <w:sz w:val="24"/>
          <w:szCs w:val="24"/>
        </w:rPr>
      </w:pPr>
      <w:r w:rsidRPr="00461D61">
        <w:rPr>
          <w:rFonts w:ascii="Garamond" w:eastAsia="Garamond" w:hAnsi="Garamond" w:cs="Garamond"/>
          <w:b/>
          <w:sz w:val="24"/>
          <w:szCs w:val="24"/>
        </w:rPr>
        <w:t>Администрирование</w:t>
      </w:r>
    </w:p>
    <w:p w14:paraId="00000066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пункт меню “Администрирование”, который должен включать в себя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подменю:</w:t>
      </w:r>
      <w:r w:rsidRPr="00461D61">
        <w:rPr>
          <w:rFonts w:ascii="Garamond" w:eastAsia="Garamond" w:hAnsi="Garamond" w:cs="Garamond"/>
          <w:b/>
          <w:sz w:val="24"/>
          <w:szCs w:val="24"/>
        </w:rPr>
        <w:t xml:space="preserve">  </w:t>
      </w:r>
      <w:r w:rsidRPr="00461D61">
        <w:rPr>
          <w:rFonts w:ascii="Garamond" w:eastAsia="Garamond" w:hAnsi="Garamond" w:cs="Garamond"/>
          <w:sz w:val="24"/>
          <w:szCs w:val="24"/>
        </w:rPr>
        <w:t>Торговые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автоматы, Компании, Пользователи, Модемы, Дополнительные. </w:t>
      </w:r>
    </w:p>
    <w:p w14:paraId="00000067" w14:textId="77777777" w:rsidR="00503F02" w:rsidRPr="00461D61" w:rsidRDefault="00B14F4C" w:rsidP="00B14F4C">
      <w:pPr>
        <w:spacing w:line="360" w:lineRule="auto"/>
        <w:rPr>
          <w:rFonts w:ascii="Garamond" w:eastAsia="Garamond" w:hAnsi="Garamond" w:cs="Garamond"/>
          <w:b/>
          <w:sz w:val="24"/>
          <w:szCs w:val="24"/>
        </w:rPr>
      </w:pPr>
      <w:r w:rsidRPr="00461D61">
        <w:rPr>
          <w:rFonts w:ascii="Garamond" w:hAnsi="Garamond"/>
          <w:noProof/>
        </w:rPr>
        <w:lastRenderedPageBreak/>
        <w:drawing>
          <wp:inline distT="114300" distB="114300" distL="114300" distR="114300" wp14:anchorId="081A7663" wp14:editId="7A3C6783">
            <wp:extent cx="5731510" cy="42418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8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Меню “Торговые автоматы” должно отображать информацию по всем автоматам в сети: ID, Название автомата, Модель, Компания (франчайзи), Модем, Адрес/Место, В работе с, Действия.</w:t>
      </w:r>
    </w:p>
    <w:p w14:paraId="00000069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возможность переключения между режимами отображения информации: плитка и таблица. По умолчанию отображение информации реализуйте в таблице. </w:t>
      </w:r>
    </w:p>
    <w:p w14:paraId="0000006A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Необходимые функции: </w:t>
      </w:r>
    </w:p>
    <w:p w14:paraId="0000006B" w14:textId="77777777" w:rsidR="00503F02" w:rsidRPr="00461D61" w:rsidRDefault="00B14F4C" w:rsidP="00B14F4C">
      <w:pPr>
        <w:numPr>
          <w:ilvl w:val="0"/>
          <w:numId w:val="16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Возможность указания количества строк для отображения.</w:t>
      </w:r>
    </w:p>
    <w:p w14:paraId="0000006C" w14:textId="77777777" w:rsidR="00503F02" w:rsidRPr="00461D61" w:rsidRDefault="00B14F4C" w:rsidP="00B14F4C">
      <w:pPr>
        <w:numPr>
          <w:ilvl w:val="0"/>
          <w:numId w:val="16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Фильтр по названию автомата</w:t>
      </w:r>
    </w:p>
    <w:p w14:paraId="0000006D" w14:textId="77777777" w:rsidR="00503F02" w:rsidRPr="00461D61" w:rsidRDefault="00B14F4C" w:rsidP="00B14F4C">
      <w:pPr>
        <w:numPr>
          <w:ilvl w:val="0"/>
          <w:numId w:val="16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Пагинация</w:t>
      </w:r>
    </w:p>
    <w:p w14:paraId="0000006E" w14:textId="77777777" w:rsidR="00503F02" w:rsidRPr="00461D61" w:rsidRDefault="00B14F4C" w:rsidP="00B14F4C">
      <w:pPr>
        <w:numPr>
          <w:ilvl w:val="0"/>
          <w:numId w:val="16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Отображение количества записей из общего количества</w:t>
      </w:r>
    </w:p>
    <w:p w14:paraId="0000006F" w14:textId="77777777" w:rsidR="00503F02" w:rsidRPr="00461D61" w:rsidRDefault="00B14F4C" w:rsidP="00B14F4C">
      <w:pPr>
        <w:numPr>
          <w:ilvl w:val="0"/>
          <w:numId w:val="16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Выделение цветом нечетных строк таблицы</w:t>
      </w:r>
    </w:p>
    <w:p w14:paraId="00000070" w14:textId="77777777" w:rsidR="00503F02" w:rsidRPr="00461D61" w:rsidRDefault="00B14F4C" w:rsidP="00B14F4C">
      <w:pPr>
        <w:numPr>
          <w:ilvl w:val="0"/>
          <w:numId w:val="16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Экспорт данных в </w:t>
      </w:r>
      <w:sdt>
        <w:sdtPr>
          <w:rPr>
            <w:rFonts w:ascii="Garamond" w:hAnsi="Garamond"/>
          </w:rPr>
          <w:tag w:val="goog_rdk_6"/>
          <w:id w:val="100540621"/>
        </w:sdtPr>
        <w:sdtEndPr/>
        <w:sdtContent/>
      </w:sdt>
      <w:r w:rsidRPr="00461D61">
        <w:rPr>
          <w:rFonts w:ascii="Garamond" w:eastAsia="Garamond" w:hAnsi="Garamond" w:cs="Garamond"/>
          <w:sz w:val="24"/>
          <w:szCs w:val="24"/>
        </w:rPr>
        <w:t xml:space="preserve">CSV,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pdf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,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html</w:t>
      </w:r>
      <w:proofErr w:type="spellEnd"/>
    </w:p>
    <w:p w14:paraId="00000071" w14:textId="7777777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sdt>
        <w:sdtPr>
          <w:rPr>
            <w:rFonts w:ascii="Garamond" w:hAnsi="Garamond"/>
          </w:rPr>
          <w:tag w:val="goog_rdk_7"/>
          <w:id w:val="-834910713"/>
        </w:sdtPr>
        <w:sdtEndPr/>
        <w:sdtContent/>
      </w:sdt>
      <w:r w:rsidR="00B14F4C" w:rsidRPr="00461D61">
        <w:rPr>
          <w:rFonts w:ascii="Garamond" w:eastAsia="Garamond" w:hAnsi="Garamond" w:cs="Garamond"/>
          <w:sz w:val="24"/>
          <w:szCs w:val="24"/>
        </w:rPr>
        <w:t>Реализуйте возможность группировки ТА по папкам по франчайзи.</w:t>
      </w:r>
    </w:p>
    <w:p w14:paraId="03453E40" w14:textId="29D8A968" w:rsidR="005F04CF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По каждому ТА в списке пользователю доступны действия: редактировать, удалить, отвязать модем от ТА. Реализуйте удаление ТА с подтверждением пользователя. </w:t>
      </w:r>
    </w:p>
    <w:p w14:paraId="00000076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 xml:space="preserve">Отвязку модема от ТА эмулируйте путем сообщений пользователю об отвязке и подтверждению операции. После отвязки модема ТА остается в списке, но при просмотре информации о нем поле модема должно принимать значение -1. </w:t>
      </w:r>
    </w:p>
    <w:p w14:paraId="00000077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добавление информации о торговом автомате согласно представленному макету: </w:t>
      </w:r>
    </w:p>
    <w:p w14:paraId="00000078" w14:textId="77777777" w:rsidR="00503F02" w:rsidRPr="00461D61" w:rsidRDefault="00B14F4C" w:rsidP="00B14F4C">
      <w:pPr>
        <w:spacing w:line="360" w:lineRule="auto"/>
        <w:rPr>
          <w:rFonts w:ascii="Garamond" w:hAnsi="Garamond"/>
        </w:rPr>
      </w:pPr>
      <w:r w:rsidRPr="00461D61">
        <w:rPr>
          <w:rFonts w:ascii="Garamond" w:hAnsi="Garamond"/>
          <w:noProof/>
        </w:rPr>
        <w:drawing>
          <wp:inline distT="114300" distB="114300" distL="114300" distR="114300" wp14:anchorId="7B9DB8F4" wp14:editId="6CCD5A14">
            <wp:extent cx="5731510" cy="63119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9" w14:textId="77777777" w:rsidR="00503F02" w:rsidRPr="00461D61" w:rsidRDefault="00503F02" w:rsidP="00B14F4C">
      <w:pPr>
        <w:spacing w:line="360" w:lineRule="auto"/>
        <w:rPr>
          <w:rFonts w:ascii="Garamond" w:hAnsi="Garamond"/>
        </w:rPr>
      </w:pPr>
    </w:p>
    <w:p w14:paraId="0000007A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Меню “Компании” также позволяет отобразить информацию о всех компаниях - франчайзи, добавить компанию, удалить. </w:t>
      </w:r>
    </w:p>
    <w:p w14:paraId="0000007B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отображение списка компаний на основании макета: </w:t>
      </w:r>
    </w:p>
    <w:p w14:paraId="0000007C" w14:textId="77777777" w:rsidR="00503F02" w:rsidRPr="00461D61" w:rsidRDefault="00B14F4C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hAnsi="Garamond"/>
          <w:noProof/>
        </w:rPr>
        <w:lastRenderedPageBreak/>
        <w:drawing>
          <wp:inline distT="114300" distB="114300" distL="114300" distR="114300" wp14:anchorId="1D05B19F" wp14:editId="7E7BDA14">
            <wp:extent cx="5731510" cy="27051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D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7E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Необходимые функции: </w:t>
      </w:r>
    </w:p>
    <w:p w14:paraId="0000007F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Возможность указания количества строк для отображения.</w:t>
      </w:r>
    </w:p>
    <w:p w14:paraId="00000080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Фильтр по названию компании</w:t>
      </w:r>
    </w:p>
    <w:p w14:paraId="00000081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Возможность указания вышестоящей компании</w:t>
      </w:r>
    </w:p>
    <w:p w14:paraId="00000082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Пагинация</w:t>
      </w:r>
    </w:p>
    <w:p w14:paraId="00000083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Отображение количества записей из общего количества</w:t>
      </w:r>
    </w:p>
    <w:p w14:paraId="00000084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Выделение цветом нечетных строк таблицы</w:t>
      </w:r>
    </w:p>
    <w:p w14:paraId="00000085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Экспорт данных в CSV</w:t>
      </w:r>
    </w:p>
    <w:p w14:paraId="00000086" w14:textId="77777777" w:rsidR="00503F02" w:rsidRPr="00461D61" w:rsidRDefault="00B14F4C" w:rsidP="00B14F4C">
      <w:pPr>
        <w:numPr>
          <w:ilvl w:val="0"/>
          <w:numId w:val="13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Действия с компаниями: редактирование и удаление. </w:t>
      </w:r>
    </w:p>
    <w:p w14:paraId="00000087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</w:p>
    <w:p w14:paraId="00000088" w14:textId="77777777" w:rsidR="00503F02" w:rsidRPr="00461D61" w:rsidRDefault="00BE53AB" w:rsidP="00B14F4C">
      <w:pPr>
        <w:spacing w:line="360" w:lineRule="auto"/>
        <w:ind w:firstLine="566"/>
        <w:jc w:val="both"/>
        <w:rPr>
          <w:rFonts w:ascii="Garamond" w:eastAsia="Garamond" w:hAnsi="Garamond" w:cs="Garamond"/>
          <w:sz w:val="24"/>
          <w:szCs w:val="24"/>
          <w:shd w:val="clear" w:color="auto" w:fill="FF9900"/>
        </w:rPr>
      </w:pPr>
      <w:sdt>
        <w:sdtPr>
          <w:rPr>
            <w:rFonts w:ascii="Garamond" w:hAnsi="Garamond"/>
          </w:rPr>
          <w:tag w:val="goog_rdk_9"/>
          <w:id w:val="-32659312"/>
        </w:sdtPr>
        <w:sdtEndPr/>
        <w:sdtContent/>
      </w:sdt>
      <w:r w:rsidR="00B14F4C" w:rsidRPr="00461D61">
        <w:rPr>
          <w:rFonts w:ascii="Garamond" w:eastAsia="Garamond" w:hAnsi="Garamond" w:cs="Garamond"/>
          <w:sz w:val="24"/>
          <w:szCs w:val="24"/>
          <w:shd w:val="clear" w:color="auto" w:fill="FF9900"/>
        </w:rPr>
        <w:t xml:space="preserve">Реализуйте добавление и редактирование компании согласно макету: </w:t>
      </w:r>
    </w:p>
    <w:p w14:paraId="00000089" w14:textId="77777777" w:rsidR="00503F02" w:rsidRPr="00461D61" w:rsidRDefault="00B14F4C" w:rsidP="00B14F4C">
      <w:pPr>
        <w:spacing w:line="360" w:lineRule="auto"/>
        <w:ind w:left="283"/>
        <w:jc w:val="both"/>
        <w:rPr>
          <w:rFonts w:ascii="Garamond" w:eastAsia="Garamond" w:hAnsi="Garamond" w:cs="Garamond"/>
          <w:sz w:val="24"/>
          <w:szCs w:val="24"/>
          <w:shd w:val="clear" w:color="auto" w:fill="FF9900"/>
        </w:rPr>
      </w:pPr>
      <w:r w:rsidRPr="00461D61">
        <w:rPr>
          <w:rFonts w:ascii="Garamond" w:hAnsi="Garamond"/>
          <w:noProof/>
          <w:shd w:val="clear" w:color="auto" w:fill="FF9900"/>
        </w:rPr>
        <w:drawing>
          <wp:inline distT="114300" distB="114300" distL="114300" distR="114300" wp14:anchorId="706A2FBE" wp14:editId="34B67D3E">
            <wp:extent cx="5731510" cy="17907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A" w14:textId="77777777" w:rsidR="00503F02" w:rsidRPr="00461D61" w:rsidRDefault="00503F02" w:rsidP="00B14F4C">
      <w:pPr>
        <w:spacing w:line="360" w:lineRule="auto"/>
        <w:rPr>
          <w:rFonts w:ascii="Garamond" w:hAnsi="Garamond"/>
          <w:shd w:val="clear" w:color="auto" w:fill="FF9900"/>
        </w:rPr>
      </w:pPr>
    </w:p>
    <w:p w14:paraId="0000008B" w14:textId="77777777" w:rsidR="00503F02" w:rsidRPr="00461D61" w:rsidRDefault="00503F02" w:rsidP="00B14F4C">
      <w:pPr>
        <w:spacing w:line="360" w:lineRule="auto"/>
        <w:rPr>
          <w:rFonts w:ascii="Garamond" w:hAnsi="Garamond"/>
        </w:rPr>
      </w:pPr>
    </w:p>
    <w:p w14:paraId="0000008C" w14:textId="77777777" w:rsidR="00503F02" w:rsidRPr="00461D61" w:rsidRDefault="00B14F4C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Меню “Монитор ТА”</w:t>
      </w:r>
    </w:p>
    <w:p w14:paraId="0000008D" w14:textId="77777777" w:rsidR="00503F02" w:rsidRPr="00461D61" w:rsidRDefault="00B14F4C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 xml:space="preserve">Для франчайзера доступен также подробный монитор всех ТА в сети. Реализуйте меню “Монитор ТА” на основе представленного макета: </w:t>
      </w:r>
    </w:p>
    <w:p w14:paraId="0000008E" w14:textId="5AAADA8F" w:rsidR="00503F02" w:rsidRPr="00461D61" w:rsidRDefault="004A19B1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 w:hAnsi="Garamond"/>
          <w:noProof/>
          <w:lang w:val="en-US"/>
        </w:rPr>
        <w:t xml:space="preserve"> </w:t>
      </w:r>
      <w:bookmarkStart w:id="0" w:name="_GoBack"/>
      <w:r w:rsidR="00B14F4C" w:rsidRPr="00461D61">
        <w:rPr>
          <w:rFonts w:ascii="Garamond" w:hAnsi="Garamond"/>
          <w:noProof/>
        </w:rPr>
        <w:drawing>
          <wp:inline distT="114300" distB="114300" distL="114300" distR="114300" wp14:anchorId="57EF78AE" wp14:editId="18F59E27">
            <wp:extent cx="5731510" cy="30480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</w:p>
    <w:p w14:paraId="0000008F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Необходимые функции: </w:t>
      </w:r>
    </w:p>
    <w:p w14:paraId="00000090" w14:textId="77777777" w:rsidR="00503F02" w:rsidRPr="00461D61" w:rsidRDefault="00B14F4C" w:rsidP="00B14F4C">
      <w:pPr>
        <w:numPr>
          <w:ilvl w:val="0"/>
          <w:numId w:val="15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Фильтр по Общему состоянию (Зеленый - работает,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красный  -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не работает, синий  - на обслуживании)</w:t>
      </w:r>
    </w:p>
    <w:p w14:paraId="00000091" w14:textId="77777777" w:rsidR="00503F02" w:rsidRPr="00461D61" w:rsidRDefault="00B14F4C" w:rsidP="00B14F4C">
      <w:pPr>
        <w:numPr>
          <w:ilvl w:val="0"/>
          <w:numId w:val="15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Фильтр по типу подключения: </w:t>
      </w:r>
    </w:p>
    <w:p w14:paraId="00000092" w14:textId="77777777" w:rsidR="00503F02" w:rsidRPr="00461D61" w:rsidRDefault="00B14F4C" w:rsidP="00B14F4C">
      <w:pPr>
        <w:numPr>
          <w:ilvl w:val="0"/>
          <w:numId w:val="15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Фильтр по Дополнительным статусам: </w:t>
      </w:r>
    </w:p>
    <w:p w14:paraId="00000093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Все фильтры работают по нажатию на кнопку “Применить”. При отсутствии результатов должна отображаться информация: </w:t>
      </w:r>
    </w:p>
    <w:p w14:paraId="00000094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hAnsi="Garamond"/>
          <w:noProof/>
        </w:rPr>
        <w:drawing>
          <wp:inline distT="114300" distB="114300" distL="114300" distR="114300" wp14:anchorId="21C10A13" wp14:editId="05AC2E75">
            <wp:extent cx="5731510" cy="14478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5" w14:textId="77777777" w:rsidR="00503F02" w:rsidRPr="00461D61" w:rsidRDefault="00B14F4C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Работа фильтров так же дублируется выводом информации в поле “Итого автоматов”.</w:t>
      </w:r>
    </w:p>
    <w:p w14:paraId="00000096" w14:textId="065363CF" w:rsidR="00503F02" w:rsidRPr="00461D61" w:rsidRDefault="00B14F4C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Поле “Денег в автоматах” пересчитывается только для тех автоматов, которые удовлетворяют условиям фильтра.</w:t>
      </w:r>
    </w:p>
    <w:p w14:paraId="0000009A" w14:textId="3A6D05A4" w:rsidR="00503F02" w:rsidRPr="00461D61" w:rsidRDefault="00BE53AB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sdt>
        <w:sdtPr>
          <w:rPr>
            <w:rFonts w:ascii="Garamond" w:hAnsi="Garamond"/>
          </w:rPr>
          <w:tag w:val="goog_rdk_10"/>
          <w:id w:val="-331835451"/>
        </w:sdtPr>
        <w:sdtEndPr>
          <w:rPr>
            <w:rFonts w:eastAsia="Garamond" w:cs="Garamond"/>
            <w:sz w:val="24"/>
            <w:szCs w:val="24"/>
          </w:rPr>
        </w:sdtEndPr>
        <w:sdtContent>
          <w:r w:rsidR="00B14F4C" w:rsidRPr="00461D61">
            <w:rPr>
              <w:rFonts w:ascii="Garamond" w:eastAsia="Garamond" w:hAnsi="Garamond" w:cs="Garamond"/>
              <w:sz w:val="24"/>
              <w:szCs w:val="24"/>
            </w:rPr>
            <w:t xml:space="preserve">Реализуйте отображение ТА в таблице: №, ТП, Связь, Загрузка, Денежные средства, События, Оборудование, Информация, Доп. </w:t>
          </w:r>
        </w:sdtContent>
      </w:sdt>
    </w:p>
    <w:p w14:paraId="0000009B" w14:textId="77777777" w:rsidR="00503F02" w:rsidRPr="00461D61" w:rsidRDefault="00B14F4C" w:rsidP="00B14F4C">
      <w:pPr>
        <w:spacing w:line="360" w:lineRule="auto"/>
        <w:ind w:firstLine="425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Требования к отображаемым данным: </w:t>
      </w:r>
    </w:p>
    <w:p w14:paraId="0000009C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>Информация о ТА из БД</w:t>
      </w:r>
    </w:p>
    <w:p w14:paraId="0000009D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Провайдер из БД</w:t>
      </w:r>
    </w:p>
    <w:p w14:paraId="0000009E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Время - время системное </w:t>
      </w:r>
    </w:p>
    <w:p w14:paraId="0000009F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Деньги на счету - из БД</w:t>
      </w:r>
    </w:p>
    <w:p w14:paraId="000000A0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Состояние связи - из API </w:t>
      </w:r>
    </w:p>
    <w:p w14:paraId="000000A1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Загрузка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товарами(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кофе, сахар, молоко, стаканы, крышки и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тд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) - из API </w:t>
      </w:r>
    </w:p>
    <w:p w14:paraId="000000A2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Денежные средства - из API </w:t>
      </w:r>
    </w:p>
    <w:p w14:paraId="000000A3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proofErr w:type="gramStart"/>
      <w:r w:rsidRPr="00461D61">
        <w:rPr>
          <w:rFonts w:ascii="Garamond" w:eastAsia="Garamond" w:hAnsi="Garamond" w:cs="Garamond"/>
          <w:sz w:val="24"/>
          <w:szCs w:val="24"/>
        </w:rPr>
        <w:t>События  -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из БД</w:t>
      </w:r>
    </w:p>
    <w:p w14:paraId="000000A4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Оборудование - из БД: выделение зеленым цветом оборудования конкретного ТА </w:t>
      </w:r>
    </w:p>
    <w:p w14:paraId="000000A5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Информация - статусы из API (в ресурсах к сессии)</w:t>
      </w:r>
    </w:p>
    <w:p w14:paraId="000000A6" w14:textId="77777777" w:rsidR="00503F02" w:rsidRPr="00461D61" w:rsidRDefault="00B14F4C" w:rsidP="00B14F4C">
      <w:pPr>
        <w:numPr>
          <w:ilvl w:val="0"/>
          <w:numId w:val="10"/>
        </w:numPr>
        <w:spacing w:line="360" w:lineRule="auto"/>
        <w:ind w:left="72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Доп. </w:t>
      </w:r>
    </w:p>
    <w:p w14:paraId="000000A7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</w:p>
    <w:p w14:paraId="000000A8" w14:textId="77777777" w:rsidR="00503F02" w:rsidRPr="00461D61" w:rsidRDefault="00B14F4C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Для отображения указанной информации реализуйте API, которое будет генерировать состояние связи, загрузку, денежные средства и статусы ТА для эмуляции работы. </w:t>
      </w:r>
    </w:p>
    <w:p w14:paraId="000000A9" w14:textId="2D7DA8E7" w:rsidR="00503F02" w:rsidRPr="00461D61" w:rsidRDefault="00B14F4C" w:rsidP="00B14F4C">
      <w:pPr>
        <w:spacing w:line="360" w:lineRule="auto"/>
        <w:ind w:firstLine="708"/>
        <w:rPr>
          <w:rFonts w:ascii="Garamond" w:eastAsia="Garamond" w:hAnsi="Garamond" w:cs="Garamond"/>
          <w:b/>
          <w:sz w:val="24"/>
          <w:szCs w:val="24"/>
        </w:rPr>
      </w:pPr>
      <w:r w:rsidRPr="00461D61">
        <w:rPr>
          <w:rFonts w:ascii="Garamond" w:eastAsia="Garamond" w:hAnsi="Garamond" w:cs="Garamond"/>
          <w:b/>
          <w:sz w:val="24"/>
          <w:szCs w:val="24"/>
        </w:rPr>
        <w:t xml:space="preserve">Система </w:t>
      </w:r>
      <w:proofErr w:type="spellStart"/>
      <w:r w:rsidRPr="00461D61">
        <w:rPr>
          <w:rFonts w:ascii="Garamond" w:eastAsia="Garamond" w:hAnsi="Garamond" w:cs="Garamond"/>
          <w:b/>
          <w:sz w:val="24"/>
          <w:szCs w:val="24"/>
        </w:rPr>
        <w:t>push</w:t>
      </w:r>
      <w:proofErr w:type="spellEnd"/>
      <w:r w:rsidRPr="00461D61">
        <w:rPr>
          <w:rFonts w:ascii="Garamond" w:eastAsia="Garamond" w:hAnsi="Garamond" w:cs="Garamond"/>
          <w:b/>
          <w:sz w:val="24"/>
          <w:szCs w:val="24"/>
        </w:rPr>
        <w:t>-уведомлений</w:t>
      </w:r>
    </w:p>
    <w:p w14:paraId="000000AA" w14:textId="77777777" w:rsidR="00503F02" w:rsidRPr="00461D61" w:rsidRDefault="00B14F4C" w:rsidP="00B14F4C">
      <w:pPr>
        <w:spacing w:line="360" w:lineRule="auto"/>
        <w:ind w:right="-749"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систему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push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-уведомлений, отображающих текущее состояние торгового аппарата (вендингового автомата) для оперативного информирования пользователей и обслуживающего персонала.</w:t>
      </w:r>
    </w:p>
    <w:p w14:paraId="000000AB" w14:textId="77777777" w:rsidR="00503F02" w:rsidRPr="00461D61" w:rsidRDefault="00B14F4C" w:rsidP="00B14F4C">
      <w:pPr>
        <w:pStyle w:val="4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</w:rPr>
      </w:pPr>
      <w:bookmarkStart w:id="1" w:name="_heading=h.4rleayq2avy1" w:colFirst="0" w:colLast="0"/>
      <w:bookmarkEnd w:id="1"/>
      <w:r w:rsidRPr="00461D61">
        <w:rPr>
          <w:rFonts w:ascii="Garamond" w:eastAsia="Garamond" w:hAnsi="Garamond" w:cs="Garamond"/>
          <w:color w:val="000000"/>
        </w:rPr>
        <w:t>Требования к уведомлениям</w:t>
      </w:r>
    </w:p>
    <w:p w14:paraId="000000AC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Уведомления должны отображаться в следующих случаях:</w:t>
      </w:r>
    </w:p>
    <w:p w14:paraId="000000AD" w14:textId="77777777" w:rsidR="00503F02" w:rsidRPr="00461D61" w:rsidRDefault="00B14F4C" w:rsidP="00B14F4C">
      <w:pPr>
        <w:numPr>
          <w:ilvl w:val="0"/>
          <w:numId w:val="19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Критические ошибки (например, отсутствие сдачи, замятие товара, перегрев).</w:t>
      </w:r>
    </w:p>
    <w:p w14:paraId="000000AE" w14:textId="77777777" w:rsidR="00503F02" w:rsidRPr="00461D61" w:rsidRDefault="00B14F4C" w:rsidP="00B14F4C">
      <w:pPr>
        <w:numPr>
          <w:ilvl w:val="0"/>
          <w:numId w:val="19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Предупреждения (например, низкий запас товара, необходимость обслуживания).</w:t>
      </w:r>
    </w:p>
    <w:p w14:paraId="000000AF" w14:textId="77777777" w:rsidR="00503F02" w:rsidRPr="00461D61" w:rsidRDefault="00B14F4C" w:rsidP="00B14F4C">
      <w:pPr>
        <w:numPr>
          <w:ilvl w:val="0"/>
          <w:numId w:val="19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Информационные сообщения (например, успешная оплата, выдача товара).</w:t>
      </w:r>
    </w:p>
    <w:p w14:paraId="000000B0" w14:textId="77777777" w:rsidR="00503F02" w:rsidRPr="00461D61" w:rsidRDefault="00B14F4C" w:rsidP="00B14F4C">
      <w:pPr>
        <w:pStyle w:val="5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bookmarkStart w:id="2" w:name="_heading=h.ml1lrc4ga2dk" w:colFirst="0" w:colLast="0"/>
      <w:bookmarkEnd w:id="2"/>
      <w:r w:rsidRPr="00461D61">
        <w:rPr>
          <w:rFonts w:ascii="Garamond" w:eastAsia="Garamond" w:hAnsi="Garamond" w:cs="Garamond"/>
          <w:color w:val="000000"/>
          <w:sz w:val="24"/>
          <w:szCs w:val="24"/>
        </w:rPr>
        <w:t xml:space="preserve"> Способ отображения</w:t>
      </w:r>
    </w:p>
    <w:p w14:paraId="000000B1" w14:textId="77777777" w:rsidR="00503F02" w:rsidRPr="00461D61" w:rsidRDefault="00B14F4C" w:rsidP="00B14F4C">
      <w:pPr>
        <w:numPr>
          <w:ilvl w:val="0"/>
          <w:numId w:val="4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Форма: Всплывающее окно (</w:t>
      </w:r>
      <w:proofErr w:type="spellStart"/>
      <w:sdt>
        <w:sdtPr>
          <w:rPr>
            <w:rFonts w:ascii="Garamond" w:hAnsi="Garamond"/>
          </w:rPr>
          <w:tag w:val="goog_rdk_12"/>
          <w:id w:val="1295867781"/>
        </w:sdtPr>
        <w:sdtEndPr/>
        <w:sdtContent/>
      </w:sdt>
      <w:r w:rsidRPr="00461D61">
        <w:rPr>
          <w:rFonts w:ascii="Garamond" w:eastAsia="Garamond" w:hAnsi="Garamond" w:cs="Garamond"/>
          <w:sz w:val="24"/>
          <w:szCs w:val="24"/>
        </w:rPr>
        <w:t>toast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-уведомление) в нижней или верхней части экрана.</w:t>
      </w:r>
    </w:p>
    <w:p w14:paraId="000000B2" w14:textId="77777777" w:rsidR="00503F02" w:rsidRPr="00461D61" w:rsidRDefault="00B14F4C" w:rsidP="00B14F4C">
      <w:pPr>
        <w:numPr>
          <w:ilvl w:val="0"/>
          <w:numId w:val="4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Стиль:</w:t>
      </w:r>
    </w:p>
    <w:p w14:paraId="000000B3" w14:textId="77777777" w:rsidR="00503F02" w:rsidRPr="00461D61" w:rsidRDefault="00B14F4C" w:rsidP="00B14F4C">
      <w:pPr>
        <w:numPr>
          <w:ilvl w:val="1"/>
          <w:numId w:val="4"/>
        </w:numPr>
        <w:spacing w:line="360" w:lineRule="auto"/>
        <w:ind w:left="2267" w:hanging="735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Критические – красный фон, иконка "</w:t>
      </w:r>
      <w:r w:rsidRPr="00461D61">
        <w:rPr>
          <w:rFonts w:ascii="Apple Color Emoji" w:eastAsia="Garamond" w:hAnsi="Apple Color Emoji" w:cs="Apple Color Emoji"/>
          <w:sz w:val="24"/>
          <w:szCs w:val="24"/>
        </w:rPr>
        <w:t>⚠️</w:t>
      </w:r>
      <w:r w:rsidRPr="00461D61">
        <w:rPr>
          <w:rFonts w:ascii="Garamond" w:eastAsia="Garamond" w:hAnsi="Garamond" w:cs="Garamond"/>
          <w:sz w:val="24"/>
          <w:szCs w:val="24"/>
        </w:rPr>
        <w:t>" или "</w:t>
      </w:r>
      <w:r w:rsidRPr="00461D61">
        <w:rPr>
          <w:rFonts w:ascii="Apple Color Emoji" w:eastAsia="Garamond" w:hAnsi="Apple Color Emoji" w:cs="Apple Color Emoji"/>
          <w:sz w:val="24"/>
          <w:szCs w:val="24"/>
        </w:rPr>
        <w:t>❌</w:t>
      </w:r>
      <w:r w:rsidRPr="00461D61">
        <w:rPr>
          <w:rFonts w:ascii="Garamond" w:eastAsia="Garamond" w:hAnsi="Garamond" w:cs="Garamond"/>
          <w:sz w:val="24"/>
          <w:szCs w:val="24"/>
        </w:rPr>
        <w:t>".</w:t>
      </w:r>
    </w:p>
    <w:p w14:paraId="000000B4" w14:textId="77777777" w:rsidR="00503F02" w:rsidRPr="00461D61" w:rsidRDefault="00B14F4C" w:rsidP="00B14F4C">
      <w:pPr>
        <w:numPr>
          <w:ilvl w:val="1"/>
          <w:numId w:val="4"/>
        </w:numPr>
        <w:spacing w:line="360" w:lineRule="auto"/>
        <w:ind w:left="2267" w:hanging="735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Предупреждения – жёлтый/оранжевый фон, иконка "</w:t>
      </w:r>
      <w:r w:rsidRPr="00461D61">
        <w:rPr>
          <w:rFonts w:ascii="Apple Color Emoji" w:eastAsia="Garamond" w:hAnsi="Apple Color Emoji" w:cs="Apple Color Emoji"/>
          <w:sz w:val="24"/>
          <w:szCs w:val="24"/>
        </w:rPr>
        <w:t>⚠️</w:t>
      </w:r>
      <w:r w:rsidRPr="00461D61">
        <w:rPr>
          <w:rFonts w:ascii="Garamond" w:eastAsia="Garamond" w:hAnsi="Garamond" w:cs="Garamond"/>
          <w:sz w:val="24"/>
          <w:szCs w:val="24"/>
        </w:rPr>
        <w:t>".</w:t>
      </w:r>
    </w:p>
    <w:p w14:paraId="000000B5" w14:textId="77777777" w:rsidR="00503F02" w:rsidRPr="00461D61" w:rsidRDefault="00B14F4C" w:rsidP="00B14F4C">
      <w:pPr>
        <w:numPr>
          <w:ilvl w:val="1"/>
          <w:numId w:val="4"/>
        </w:numPr>
        <w:spacing w:line="360" w:lineRule="auto"/>
        <w:ind w:left="2267" w:hanging="735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Информационные – зелёный/синий фон, иконка "</w:t>
      </w:r>
      <w:r w:rsidRPr="00461D61">
        <w:rPr>
          <w:rFonts w:ascii="Apple Color Emoji" w:eastAsia="Garamond" w:hAnsi="Apple Color Emoji" w:cs="Apple Color Emoji"/>
          <w:sz w:val="24"/>
          <w:szCs w:val="24"/>
        </w:rPr>
        <w:t>ℹ️</w:t>
      </w:r>
      <w:r w:rsidRPr="00461D61">
        <w:rPr>
          <w:rFonts w:ascii="Garamond" w:eastAsia="Garamond" w:hAnsi="Garamond" w:cs="Garamond"/>
          <w:sz w:val="24"/>
          <w:szCs w:val="24"/>
        </w:rPr>
        <w:t>" или "</w:t>
      </w:r>
      <w:r w:rsidRPr="00461D61">
        <w:rPr>
          <w:rFonts w:ascii="Segoe UI Symbol" w:eastAsia="Garamond" w:hAnsi="Segoe UI Symbol" w:cs="Segoe UI Symbol"/>
          <w:sz w:val="24"/>
          <w:szCs w:val="24"/>
        </w:rPr>
        <w:t>✓</w:t>
      </w:r>
      <w:r w:rsidRPr="00461D61">
        <w:rPr>
          <w:rFonts w:ascii="Garamond" w:eastAsia="Garamond" w:hAnsi="Garamond" w:cs="Garamond"/>
          <w:sz w:val="24"/>
          <w:szCs w:val="24"/>
        </w:rPr>
        <w:t>".</w:t>
      </w:r>
    </w:p>
    <w:p w14:paraId="000000B6" w14:textId="77777777" w:rsidR="00503F02" w:rsidRPr="00461D61" w:rsidRDefault="00B14F4C" w:rsidP="00B14F4C">
      <w:pPr>
        <w:numPr>
          <w:ilvl w:val="0"/>
          <w:numId w:val="4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>Текст: Чёткий, краткий (не более 2 строк). Пример:</w:t>
      </w:r>
    </w:p>
    <w:p w14:paraId="000000B7" w14:textId="77777777" w:rsidR="00503F02" w:rsidRPr="00461D61" w:rsidRDefault="00B14F4C" w:rsidP="00B14F4C">
      <w:pPr>
        <w:numPr>
          <w:ilvl w:val="1"/>
          <w:numId w:val="4"/>
        </w:numPr>
        <w:spacing w:line="360" w:lineRule="auto"/>
        <w:ind w:hanging="73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"Ошибка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: Нет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сдачи. Используйте точную сумму."</w:t>
      </w:r>
    </w:p>
    <w:p w14:paraId="000000B8" w14:textId="77777777" w:rsidR="00503F02" w:rsidRPr="00461D61" w:rsidRDefault="00B14F4C" w:rsidP="00B14F4C">
      <w:pPr>
        <w:numPr>
          <w:ilvl w:val="1"/>
          <w:numId w:val="4"/>
        </w:numPr>
        <w:spacing w:line="360" w:lineRule="auto"/>
        <w:ind w:hanging="73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"Внимание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: Заканчивается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товар A1 (осталось 2 шт.)"</w:t>
      </w:r>
    </w:p>
    <w:p w14:paraId="000000B9" w14:textId="77777777" w:rsidR="00503F02" w:rsidRPr="00461D61" w:rsidRDefault="00B14F4C" w:rsidP="00B14F4C">
      <w:pPr>
        <w:numPr>
          <w:ilvl w:val="1"/>
          <w:numId w:val="4"/>
        </w:numPr>
        <w:spacing w:line="360" w:lineRule="auto"/>
        <w:ind w:hanging="73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"Успешно: Товар выдан. Спасибо за покупку!"</w:t>
      </w:r>
    </w:p>
    <w:p w14:paraId="000000BA" w14:textId="77777777" w:rsidR="00503F02" w:rsidRPr="00461D61" w:rsidRDefault="00B14F4C" w:rsidP="00B14F4C">
      <w:pPr>
        <w:pStyle w:val="5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bookmarkStart w:id="3" w:name="_heading=h.pntljmpqddme" w:colFirst="0" w:colLast="0"/>
      <w:bookmarkEnd w:id="3"/>
      <w:r w:rsidRPr="00461D61">
        <w:rPr>
          <w:rFonts w:ascii="Garamond" w:eastAsia="Garamond" w:hAnsi="Garamond" w:cs="Garamond"/>
          <w:color w:val="000000"/>
          <w:sz w:val="24"/>
          <w:szCs w:val="24"/>
        </w:rPr>
        <w:t>Время отображения</w:t>
      </w:r>
    </w:p>
    <w:p w14:paraId="000000BB" w14:textId="77777777" w:rsidR="00503F02" w:rsidRPr="00461D61" w:rsidRDefault="00B14F4C" w:rsidP="00B14F4C">
      <w:pPr>
        <w:numPr>
          <w:ilvl w:val="0"/>
          <w:numId w:val="6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Критические: 10 секунд (или пока не будет закрыто вручную).</w:t>
      </w:r>
    </w:p>
    <w:p w14:paraId="000000BC" w14:textId="77777777" w:rsidR="00503F02" w:rsidRPr="00461D61" w:rsidRDefault="00B14F4C" w:rsidP="00B14F4C">
      <w:pPr>
        <w:numPr>
          <w:ilvl w:val="0"/>
          <w:numId w:val="6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Предупреждения: 7 секунд.</w:t>
      </w:r>
    </w:p>
    <w:p w14:paraId="000000BD" w14:textId="77777777" w:rsidR="00503F02" w:rsidRPr="00461D61" w:rsidRDefault="00B14F4C" w:rsidP="00B14F4C">
      <w:pPr>
        <w:numPr>
          <w:ilvl w:val="0"/>
          <w:numId w:val="6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Информационные: 5 секунд.</w:t>
      </w:r>
    </w:p>
    <w:p w14:paraId="000000BE" w14:textId="77777777" w:rsidR="00503F02" w:rsidRPr="00461D61" w:rsidRDefault="00B14F4C" w:rsidP="00B14F4C">
      <w:pPr>
        <w:pStyle w:val="5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bookmarkStart w:id="4" w:name="_heading=h.15bfwleukeko" w:colFirst="0" w:colLast="0"/>
      <w:bookmarkEnd w:id="4"/>
      <w:r w:rsidRPr="00461D61">
        <w:rPr>
          <w:rFonts w:ascii="Garamond" w:eastAsia="Garamond" w:hAnsi="Garamond" w:cs="Garamond"/>
          <w:color w:val="000000"/>
          <w:sz w:val="24"/>
          <w:szCs w:val="24"/>
        </w:rPr>
        <w:t>Возможность закрытия</w:t>
      </w:r>
    </w:p>
    <w:p w14:paraId="000000BF" w14:textId="77777777" w:rsidR="00503F02" w:rsidRPr="00461D61" w:rsidRDefault="00B14F4C" w:rsidP="00B14F4C">
      <w:pPr>
        <w:numPr>
          <w:ilvl w:val="0"/>
          <w:numId w:val="2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Все уведомления должны иметь кнопку "×" для досрочного закрытия.</w:t>
      </w:r>
    </w:p>
    <w:p w14:paraId="000000C0" w14:textId="77777777" w:rsidR="00503F02" w:rsidRPr="00461D61" w:rsidRDefault="00B14F4C" w:rsidP="00B14F4C">
      <w:pPr>
        <w:numPr>
          <w:ilvl w:val="0"/>
          <w:numId w:val="2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Критические уведомления могут требовать подтверждения (например, кнопка "Понятно").</w:t>
      </w:r>
    </w:p>
    <w:p w14:paraId="000000C1" w14:textId="77777777" w:rsidR="00503F02" w:rsidRPr="00461D61" w:rsidRDefault="00B14F4C" w:rsidP="00B14F4C">
      <w:pPr>
        <w:pStyle w:val="5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bookmarkStart w:id="5" w:name="_heading=h.3sz3xlsqapw0" w:colFirst="0" w:colLast="0"/>
      <w:bookmarkEnd w:id="5"/>
      <w:r w:rsidRPr="00461D61">
        <w:rPr>
          <w:rFonts w:ascii="Garamond" w:eastAsia="Garamond" w:hAnsi="Garamond" w:cs="Garamond"/>
          <w:color w:val="000000"/>
          <w:sz w:val="24"/>
          <w:szCs w:val="24"/>
        </w:rPr>
        <w:t>Очередь уведомлений</w:t>
      </w:r>
    </w:p>
    <w:p w14:paraId="000000C2" w14:textId="77777777" w:rsidR="00503F02" w:rsidRPr="00461D61" w:rsidRDefault="00B14F4C" w:rsidP="00B14F4C">
      <w:pPr>
        <w:numPr>
          <w:ilvl w:val="0"/>
          <w:numId w:val="3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Если появляется несколько сообщений, они должны отображаться последовательно.</w:t>
      </w:r>
    </w:p>
    <w:p w14:paraId="000000C3" w14:textId="77777777" w:rsidR="00503F02" w:rsidRPr="00461D61" w:rsidRDefault="00B14F4C" w:rsidP="00B14F4C">
      <w:pPr>
        <w:numPr>
          <w:ilvl w:val="0"/>
          <w:numId w:val="3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Приоритет: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Критические &gt;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Предупреждения &gt; Информационные.</w:t>
      </w:r>
    </w:p>
    <w:p w14:paraId="000000C4" w14:textId="77777777" w:rsidR="00503F02" w:rsidRPr="00461D61" w:rsidRDefault="00B14F4C" w:rsidP="00B14F4C">
      <w:pPr>
        <w:pStyle w:val="5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bookmarkStart w:id="6" w:name="_heading=h.vto0mx1bqmyw" w:colFirst="0" w:colLast="0"/>
      <w:bookmarkEnd w:id="6"/>
      <w:r w:rsidRPr="00461D61">
        <w:rPr>
          <w:rFonts w:ascii="Garamond" w:eastAsia="Garamond" w:hAnsi="Garamond" w:cs="Garamond"/>
          <w:color w:val="000000"/>
          <w:sz w:val="24"/>
          <w:szCs w:val="24"/>
        </w:rPr>
        <w:t>Логирование</w:t>
      </w:r>
    </w:p>
    <w:p w14:paraId="000000C5" w14:textId="77777777" w:rsidR="00503F02" w:rsidRPr="00461D61" w:rsidRDefault="00B14F4C" w:rsidP="00B14F4C">
      <w:pPr>
        <w:numPr>
          <w:ilvl w:val="0"/>
          <w:numId w:val="1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Все уведомления должны записываться в журнал событий для последующего анализа.</w:t>
      </w:r>
    </w:p>
    <w:p w14:paraId="000000C6" w14:textId="77777777" w:rsidR="00503F02" w:rsidRPr="00461D61" w:rsidRDefault="00B14F4C" w:rsidP="00B14F4C">
      <w:pPr>
        <w:pStyle w:val="4"/>
        <w:keepNext w:val="0"/>
        <w:keepLines w:val="0"/>
        <w:spacing w:before="0" w:after="0" w:line="360" w:lineRule="auto"/>
        <w:ind w:firstLine="708"/>
        <w:jc w:val="both"/>
        <w:rPr>
          <w:rFonts w:ascii="Garamond" w:eastAsia="Garamond" w:hAnsi="Garamond" w:cs="Garamond"/>
          <w:color w:val="000000"/>
        </w:rPr>
      </w:pPr>
      <w:bookmarkStart w:id="7" w:name="_heading=h.z2m2f91cq21h" w:colFirst="0" w:colLast="0"/>
      <w:bookmarkEnd w:id="7"/>
      <w:r w:rsidRPr="00461D61">
        <w:rPr>
          <w:rFonts w:ascii="Garamond" w:eastAsia="Garamond" w:hAnsi="Garamond" w:cs="Garamond"/>
          <w:color w:val="000000"/>
        </w:rPr>
        <w:t>3. Дополнительные возможности</w:t>
      </w:r>
    </w:p>
    <w:p w14:paraId="000000C7" w14:textId="77777777" w:rsidR="00503F02" w:rsidRPr="00461D61" w:rsidRDefault="00B14F4C" w:rsidP="00B14F4C">
      <w:pPr>
        <w:numPr>
          <w:ilvl w:val="0"/>
          <w:numId w:val="5"/>
        </w:numPr>
        <w:spacing w:line="360" w:lineRule="auto"/>
        <w:ind w:hanging="11"/>
        <w:jc w:val="both"/>
        <w:rPr>
          <w:rFonts w:ascii="Garamond" w:hAnsi="Garamond"/>
        </w:rPr>
      </w:pPr>
      <w:r w:rsidRPr="00461D61">
        <w:rPr>
          <w:rFonts w:ascii="Garamond" w:eastAsia="Garamond" w:hAnsi="Garamond" w:cs="Garamond"/>
          <w:sz w:val="24"/>
          <w:szCs w:val="24"/>
        </w:rPr>
        <w:t>Отправка уведомлений на сервер (для удалённого мониторинга).</w:t>
      </w:r>
    </w:p>
    <w:p w14:paraId="000000C8" w14:textId="77777777" w:rsidR="00503F02" w:rsidRPr="00461D61" w:rsidRDefault="00503F02" w:rsidP="00B14F4C">
      <w:pPr>
        <w:spacing w:line="360" w:lineRule="auto"/>
        <w:jc w:val="center"/>
        <w:rPr>
          <w:rFonts w:ascii="Garamond" w:eastAsia="Garamond" w:hAnsi="Garamond" w:cs="Garamond"/>
          <w:sz w:val="24"/>
          <w:szCs w:val="24"/>
        </w:rPr>
      </w:pPr>
    </w:p>
    <w:p w14:paraId="000000C9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</w:p>
    <w:p w14:paraId="000000CA" w14:textId="77777777" w:rsidR="00503F02" w:rsidRPr="00461D61" w:rsidRDefault="00B14F4C" w:rsidP="00B14F4C">
      <w:pPr>
        <w:spacing w:line="360" w:lineRule="auto"/>
        <w:ind w:firstLine="708"/>
        <w:rPr>
          <w:rFonts w:ascii="Garamond" w:eastAsia="Garamond" w:hAnsi="Garamond" w:cs="Garamond"/>
          <w:i/>
          <w:sz w:val="40"/>
          <w:szCs w:val="40"/>
        </w:rPr>
      </w:pPr>
      <w:r w:rsidRPr="00461D61">
        <w:rPr>
          <w:rFonts w:ascii="Garamond" w:eastAsia="Garamond" w:hAnsi="Garamond" w:cs="Garamond"/>
          <w:i/>
          <w:sz w:val="40"/>
          <w:szCs w:val="40"/>
        </w:rPr>
        <w:t>Разработка модуля франчайзи (</w:t>
      </w:r>
      <w:proofErr w:type="spellStart"/>
      <w:r w:rsidRPr="00461D61">
        <w:rPr>
          <w:rFonts w:ascii="Garamond" w:eastAsia="Garamond" w:hAnsi="Garamond" w:cs="Garamond"/>
          <w:i/>
          <w:sz w:val="40"/>
          <w:szCs w:val="40"/>
        </w:rPr>
        <w:t>web</w:t>
      </w:r>
      <w:proofErr w:type="spellEnd"/>
      <w:r w:rsidRPr="00461D61">
        <w:rPr>
          <w:rFonts w:ascii="Garamond" w:eastAsia="Garamond" w:hAnsi="Garamond" w:cs="Garamond"/>
          <w:i/>
          <w:sz w:val="40"/>
          <w:szCs w:val="40"/>
        </w:rPr>
        <w:t>)</w:t>
      </w:r>
    </w:p>
    <w:p w14:paraId="000000CB" w14:textId="77777777" w:rsidR="00503F02" w:rsidRPr="00461D61" w:rsidRDefault="00B14F4C" w:rsidP="00B14F4C">
      <w:pPr>
        <w:spacing w:line="360" w:lineRule="auto"/>
        <w:ind w:firstLine="708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i/>
          <w:sz w:val="24"/>
          <w:szCs w:val="24"/>
        </w:rPr>
        <w:t xml:space="preserve">Общие требования к модулю: </w:t>
      </w:r>
    </w:p>
    <w:p w14:paraId="000000CC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Мультиязычность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: поддержка нескольких языков (русский, английский).</w:t>
      </w:r>
    </w:p>
    <w:p w14:paraId="000000CD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Безопасность: использование HTTPS для защиты данных.</w:t>
      </w:r>
    </w:p>
    <w:p w14:paraId="000000CE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Токен авторизации для защиты данных (JWT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Token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).</w:t>
      </w:r>
    </w:p>
    <w:p w14:paraId="000000CF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Возможность обновления списка ТА без перезагрузки страницы (AJAX).</w:t>
      </w:r>
    </w:p>
    <w:p w14:paraId="000000D0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D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r w:rsidRPr="00461D61">
        <w:rPr>
          <w:rFonts w:ascii="Garamond" w:eastAsia="Garamond" w:hAnsi="Garamond" w:cs="Garamond"/>
          <w:color w:val="000000"/>
          <w:sz w:val="24"/>
          <w:szCs w:val="24"/>
        </w:rPr>
        <w:t>Личный кабинет франчайзи</w:t>
      </w:r>
    </w:p>
    <w:p w14:paraId="000000D2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</w:rPr>
      </w:pPr>
      <w:r w:rsidRPr="00461D61">
        <w:rPr>
          <w:rFonts w:ascii="Garamond" w:eastAsia="Garamond" w:hAnsi="Garamond" w:cs="Garamond"/>
          <w:color w:val="000000"/>
        </w:rPr>
        <w:t>Реализуйте авторизацию и регистраци</w:t>
      </w:r>
      <w:r w:rsidRPr="00461D61">
        <w:rPr>
          <w:rFonts w:ascii="Garamond" w:eastAsia="Garamond" w:hAnsi="Garamond" w:cs="Garamond"/>
        </w:rPr>
        <w:t>ю</w:t>
      </w:r>
      <w:r w:rsidRPr="00461D61">
        <w:rPr>
          <w:rFonts w:ascii="Garamond" w:eastAsia="Garamond" w:hAnsi="Garamond" w:cs="Garamond"/>
          <w:color w:val="000000"/>
        </w:rPr>
        <w:t xml:space="preserve"> франчайзи</w:t>
      </w:r>
      <w:r w:rsidRPr="00461D61">
        <w:rPr>
          <w:rFonts w:ascii="Garamond" w:eastAsia="Garamond" w:hAnsi="Garamond" w:cs="Garamond"/>
        </w:rPr>
        <w:t xml:space="preserve">. </w:t>
      </w:r>
    </w:p>
    <w:p w14:paraId="000000D3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 xml:space="preserve">Процесс регистрации: пользователь вводит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и пароль. На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отправляется код подтверждения. После ввода кода подтверждения пользователь должен ввести уникальный код франчайзи, который предоставляется франчайзером. После успешной проверки кода франчайзи пользователь получает доступ к личному кабинету.</w:t>
      </w:r>
    </w:p>
    <w:p w14:paraId="000000D4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Для эмуляции подтверждения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реализуйте генерацию кода в модальном окне. </w:t>
      </w:r>
    </w:p>
    <w:p w14:paraId="000000D5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Элементы интерфейса: поле для ввода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, поле для ввода пароля (с возможностью показать/скрыть пароль), поле для ввода кода подтверждения (отправленного на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), поле для ввода кода франчайзи, кнопка "Зарегистрироваться".</w:t>
      </w:r>
    </w:p>
    <w:p w14:paraId="000000D6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математическую CAPTCHA. CAPTCHA должна генерировать арифметические выражения с несколькими операциями и проверять корректность ответа пользователя. </w:t>
      </w:r>
    </w:p>
    <w:p w14:paraId="000000D7" w14:textId="77777777" w:rsidR="00503F02" w:rsidRPr="00461D61" w:rsidRDefault="00BE53AB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sdt>
        <w:sdtPr>
          <w:rPr>
            <w:rFonts w:ascii="Garamond" w:hAnsi="Garamond"/>
          </w:rPr>
          <w:tag w:val="goog_rdk_13"/>
          <w:id w:val="1494063793"/>
        </w:sdtPr>
        <w:sdtEndPr/>
        <w:sdtContent/>
      </w:sdt>
      <w:r w:rsidR="00B14F4C"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Требования к CAPTCHA</w:t>
      </w:r>
    </w:p>
    <w:p w14:paraId="000000D8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Генерация выражения</w:t>
      </w:r>
    </w:p>
    <w:p w14:paraId="000000D9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Выражение должно содержать минимум 3 арифметические операции (например, (5 + 3) × 2 - 4).</w:t>
      </w:r>
    </w:p>
    <w:p w14:paraId="000000DA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Поддерживаемые операции:</w:t>
      </w:r>
    </w:p>
    <w:p w14:paraId="000000DB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Сложение (+)</w:t>
      </w:r>
    </w:p>
    <w:p w14:paraId="000000DC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Вычитание (-)</w:t>
      </w:r>
    </w:p>
    <w:p w14:paraId="000000DD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Умножение (× или *)</w:t>
      </w:r>
    </w:p>
    <w:p w14:paraId="000000DE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Деление (÷ или /)</w:t>
      </w:r>
    </w:p>
    <w:p w14:paraId="000000DF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Числа должны быть целыми в диапазоне от 1 до 20.</w:t>
      </w:r>
    </w:p>
    <w:p w14:paraId="000000E0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Допустимы скобки для изменения порядка операций.</w:t>
      </w:r>
    </w:p>
    <w:p w14:paraId="000000E1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Примеры выражений:</w:t>
      </w:r>
    </w:p>
    <w:p w14:paraId="000000E2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(7 + 3) × 2 - 5 </w:t>
      </w:r>
      <w:proofErr w:type="gram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 ?</w:t>
      </w:r>
      <w:proofErr w:type="gramEnd"/>
    </w:p>
    <w:p w14:paraId="000000E3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10 ÷ (4 - 2) + 1 </w:t>
      </w:r>
      <w:proofErr w:type="gram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 ?</w:t>
      </w:r>
      <w:proofErr w:type="gramEnd"/>
    </w:p>
    <w:p w14:paraId="000000E4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3 × 4 + 5 - 2 </w:t>
      </w:r>
      <w:proofErr w:type="gram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 ?</w:t>
      </w:r>
      <w:proofErr w:type="gramEnd"/>
    </w:p>
    <w:p w14:paraId="000000E5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Валидация ответа</w:t>
      </w:r>
    </w:p>
    <w:p w14:paraId="000000E6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Пользователь вводит ответ в текстовое поле.</w:t>
      </w:r>
    </w:p>
    <w:p w14:paraId="000000E7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Система проверяет корректность вычислений.</w:t>
      </w:r>
    </w:p>
    <w:p w14:paraId="000000E8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При неверном ответе:</w:t>
      </w:r>
    </w:p>
    <w:p w14:paraId="000000E9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Показывается сообщение: "Неверный ответ. Попробуйте еще раз."</w:t>
      </w:r>
    </w:p>
    <w:p w14:paraId="000000EA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Генерируется новое выражение.</w:t>
      </w:r>
    </w:p>
    <w:p w14:paraId="000000EB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При правильном ответе:</w:t>
      </w:r>
    </w:p>
    <w:p w14:paraId="000000EC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Форма разрешает переход к следующему шагу.</w:t>
      </w:r>
    </w:p>
    <w:p w14:paraId="000000ED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lastRenderedPageBreak/>
        <w:t xml:space="preserve"> Интерфейс</w:t>
      </w:r>
    </w:p>
    <w:p w14:paraId="000000EE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Элементы:</w:t>
      </w:r>
    </w:p>
    <w:p w14:paraId="000000EF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Поле с математическим выражением (например, &lt;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div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id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="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captcha-question</w:t>
      </w:r>
      <w:proofErr w:type="spellEnd"/>
      <w:proofErr w:type="gram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"&gt;(</w:t>
      </w:r>
      <w:proofErr w:type="gram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5 + 3) × 2 - 4 = ?&lt;/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div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&gt;).</w:t>
      </w:r>
    </w:p>
    <w:p w14:paraId="000000F0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Текстовое поле для ввода ответа (&lt;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input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type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="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number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" 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id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="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captcha-answer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"&gt;).</w:t>
      </w:r>
    </w:p>
    <w:p w14:paraId="000000F1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Кнопка "Проверить" (&lt;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button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id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="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captcha-submit</w:t>
      </w:r>
      <w:proofErr w:type="spellEnd"/>
      <w:proofErr w:type="gram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"&gt;Проверить</w:t>
      </w:r>
      <w:proofErr w:type="gram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&lt;/</w:t>
      </w:r>
      <w:proofErr w:type="spellStart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button</w:t>
      </w:r>
      <w:proofErr w:type="spellEnd"/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&gt;).</w:t>
      </w:r>
    </w:p>
    <w:p w14:paraId="000000F2" w14:textId="77777777" w:rsidR="00503F02" w:rsidRPr="00461D61" w:rsidRDefault="00BE53AB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sdt>
        <w:sdtPr>
          <w:rPr>
            <w:rFonts w:ascii="Garamond" w:hAnsi="Garamond" w:cs="Times New Roman"/>
            <w:color w:val="000000" w:themeColor="text1"/>
            <w:sz w:val="24"/>
            <w:szCs w:val="24"/>
          </w:rPr>
          <w:tag w:val="goog_rdk_14"/>
          <w:id w:val="-439448074"/>
        </w:sdtPr>
        <w:sdtEndPr/>
        <w:sdtContent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Кнопка "Обновить" для генерации нового выражения (&lt;</w:t>
          </w:r>
          <w:proofErr w:type="spellStart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button</w:t>
          </w:r>
          <w:proofErr w:type="spellEnd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id</w:t>
          </w:r>
          <w:proofErr w:type="spellEnd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="</w:t>
          </w:r>
          <w:proofErr w:type="spellStart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captcha-refresh</w:t>
          </w:r>
          <w:proofErr w:type="spellEnd"/>
          <w:proofErr w:type="gramStart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"&gt;</w:t>
          </w:r>
          <w:r w:rsidR="00B14F4C" w:rsidRPr="00461D61">
            <w:rPr>
              <w:rFonts w:ascii="Cambria Math" w:eastAsia="Gungsuh" w:hAnsi="Cambria Math" w:cs="Cambria Math"/>
              <w:color w:val="000000" w:themeColor="text1"/>
              <w:sz w:val="24"/>
              <w:szCs w:val="24"/>
            </w:rPr>
            <w:t>↻</w:t>
          </w:r>
          <w:proofErr w:type="gramEnd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&lt;/</w:t>
          </w:r>
          <w:proofErr w:type="spellStart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button</w:t>
          </w:r>
          <w:proofErr w:type="spellEnd"/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&gt;).</w:t>
          </w:r>
        </w:sdtContent>
      </w:sdt>
    </w:p>
    <w:p w14:paraId="000000F3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Стилизация:</w:t>
      </w:r>
    </w:p>
    <w:p w14:paraId="000000F4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Выражение должно быть четко читаемым (шрифт 18px+).</w:t>
      </w:r>
    </w:p>
    <w:p w14:paraId="000000F5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Поле ввода с валидацией (красная рамка при ошибке, зеленая при успехе).</w:t>
      </w:r>
    </w:p>
    <w:p w14:paraId="000000F6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Логика работы</w:t>
      </w:r>
    </w:p>
    <w:p w14:paraId="000000F7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При загрузке страницы генерируется новое выражение.</w:t>
      </w:r>
    </w:p>
    <w:p w14:paraId="000000F8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Пользователь вводит ответ и нажимает "Проверить".</w:t>
      </w:r>
    </w:p>
    <w:p w14:paraId="000000F9" w14:textId="77777777" w:rsidR="00503F02" w:rsidRPr="00461D61" w:rsidRDefault="00BE53AB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sdt>
        <w:sdtPr>
          <w:rPr>
            <w:rFonts w:ascii="Garamond" w:hAnsi="Garamond" w:cs="Times New Roman"/>
            <w:color w:val="000000" w:themeColor="text1"/>
            <w:sz w:val="24"/>
            <w:szCs w:val="24"/>
          </w:rPr>
          <w:tag w:val="goog_rdk_15"/>
          <w:id w:val="1729413632"/>
        </w:sdtPr>
        <w:sdtEndPr/>
        <w:sdtContent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Если ответ верный → форма разблокируется.</w:t>
          </w:r>
        </w:sdtContent>
      </w:sdt>
    </w:p>
    <w:p w14:paraId="000000FA" w14:textId="77777777" w:rsidR="00503F02" w:rsidRPr="00461D61" w:rsidRDefault="00BE53AB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sdt>
        <w:sdtPr>
          <w:rPr>
            <w:rFonts w:ascii="Garamond" w:hAnsi="Garamond" w:cs="Times New Roman"/>
            <w:color w:val="000000" w:themeColor="text1"/>
            <w:sz w:val="24"/>
            <w:szCs w:val="24"/>
          </w:rPr>
          <w:tag w:val="goog_rdk_16"/>
          <w:id w:val="-547377082"/>
        </w:sdtPr>
        <w:sdtEndPr/>
        <w:sdtContent>
          <w:r w:rsidR="00B14F4C" w:rsidRPr="00461D61">
            <w:rPr>
              <w:rFonts w:ascii="Garamond" w:eastAsia="Gungsuh" w:hAnsi="Garamond" w:cs="Times New Roman"/>
              <w:color w:val="000000" w:themeColor="text1"/>
              <w:sz w:val="24"/>
              <w:szCs w:val="24"/>
            </w:rPr>
            <w:t>Если ответ неверный → выводится ошибка, выражение обновляется.</w:t>
          </w:r>
        </w:sdtContent>
      </w:sdt>
    </w:p>
    <w:p w14:paraId="000000FB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Times New Roman"/>
          <w:color w:val="000000" w:themeColor="text1"/>
          <w:sz w:val="24"/>
          <w:szCs w:val="24"/>
        </w:rPr>
      </w:pPr>
      <w:r w:rsidRPr="00461D61">
        <w:rPr>
          <w:rFonts w:ascii="Garamond" w:eastAsia="Garamond" w:hAnsi="Garamond" w:cs="Times New Roman"/>
          <w:color w:val="000000" w:themeColor="text1"/>
          <w:sz w:val="24"/>
          <w:szCs w:val="24"/>
        </w:rPr>
        <w:t>Кнопка "Обновить" позволяет сгенерировать новую задачу.</w:t>
      </w:r>
    </w:p>
    <w:p w14:paraId="000000FC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0FD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валидацию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и пароля (пароль должен содержать минимум 8 символов, включая цифры и спецсимволы).</w:t>
      </w:r>
    </w:p>
    <w:p w14:paraId="000000FE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</w:rPr>
      </w:pPr>
      <w:r w:rsidRPr="00461D61">
        <w:rPr>
          <w:rFonts w:ascii="Garamond" w:eastAsia="Garamond" w:hAnsi="Garamond" w:cs="Garamond"/>
        </w:rPr>
        <w:t>Общие требования к интерфейсу личного кабинета</w:t>
      </w:r>
    </w:p>
    <w:p w14:paraId="000000FF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Навигация:</w:t>
      </w:r>
    </w:p>
    <w:p w14:paraId="00000100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Боковое меню с разделами: "Главная", "Торговые автоматы", "Договоры", "Настройки".</w:t>
      </w:r>
    </w:p>
    <w:p w14:paraId="0000010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Уведомления:</w:t>
      </w:r>
    </w:p>
    <w:p w14:paraId="00000102" w14:textId="77777777" w:rsidR="00503F02" w:rsidRPr="00461D61" w:rsidRDefault="00B14F4C" w:rsidP="00B14F4C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всплывающие уведомления о статусе операций (успешно/ошибка).</w:t>
      </w:r>
    </w:p>
    <w:p w14:paraId="00000103" w14:textId="77777777" w:rsidR="00503F02" w:rsidRPr="00461D61" w:rsidRDefault="00B14F4C" w:rsidP="00B14F4C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центр уведомлений для просмотра истории действий.</w:t>
      </w:r>
    </w:p>
    <w:p w14:paraId="00000106" w14:textId="7B782AEB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При авторизации необходимо указать код франчайзи. </w:t>
      </w:r>
    </w:p>
    <w:p w14:paraId="00000107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</w:rPr>
      </w:pPr>
      <w:r w:rsidRPr="00461D61">
        <w:rPr>
          <w:rFonts w:ascii="Garamond" w:eastAsia="Garamond" w:hAnsi="Garamond" w:cs="Garamond"/>
        </w:rPr>
        <w:t xml:space="preserve">В разделе “Торговые автоматы” реализуйте отображение списком всех торговых аппаратов, находящихся в аренде франчайзи. </w:t>
      </w:r>
    </w:p>
    <w:p w14:paraId="00000108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</w:rPr>
      </w:pPr>
      <w:r w:rsidRPr="00461D61">
        <w:rPr>
          <w:rFonts w:ascii="Garamond" w:eastAsia="Garamond" w:hAnsi="Garamond" w:cs="Garamond"/>
        </w:rPr>
        <w:t xml:space="preserve">Реализуйте данный пункт меню в соответствии с макетом: </w:t>
      </w:r>
    </w:p>
    <w:p w14:paraId="00000109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</w:rPr>
      </w:pPr>
      <w:r w:rsidRPr="00461D61">
        <w:rPr>
          <w:rFonts w:ascii="Garamond" w:hAnsi="Garamond"/>
          <w:noProof/>
        </w:rPr>
        <w:lastRenderedPageBreak/>
        <w:drawing>
          <wp:inline distT="114300" distB="114300" distL="114300" distR="114300" wp14:anchorId="40053BB3" wp14:editId="2B809E2D">
            <wp:extent cx="4449451" cy="5778631"/>
            <wp:effectExtent l="0" t="0" r="0" b="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102" cy="5805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0A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</w:rPr>
      </w:pPr>
    </w:p>
    <w:p w14:paraId="0000010B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Меню “Торговые автоматы” должно отображать информацию по всем автоматам в сети: ID, Название автомата, Модель, Компания (франчайзер), Модем, Адрес/Место, В работе с, Действия.</w:t>
      </w:r>
    </w:p>
    <w:p w14:paraId="0000010C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возможность переключения между режимами отображения информации: плитка и таблица. По умолчанию отображение информации реализуйте в таблице. </w:t>
      </w:r>
    </w:p>
    <w:p w14:paraId="0000010D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Необходимые функции: </w:t>
      </w:r>
    </w:p>
    <w:p w14:paraId="0000010E" w14:textId="77777777" w:rsidR="00503F02" w:rsidRPr="00461D61" w:rsidRDefault="00B14F4C" w:rsidP="00B14F4C">
      <w:pPr>
        <w:numPr>
          <w:ilvl w:val="0"/>
          <w:numId w:val="17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Возможность указания количества строк для отображения.</w:t>
      </w:r>
    </w:p>
    <w:p w14:paraId="0000010F" w14:textId="77777777" w:rsidR="00503F02" w:rsidRPr="00461D61" w:rsidRDefault="00B14F4C" w:rsidP="00B14F4C">
      <w:pPr>
        <w:numPr>
          <w:ilvl w:val="0"/>
          <w:numId w:val="17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Фильтр по названию автомата</w:t>
      </w:r>
    </w:p>
    <w:p w14:paraId="00000110" w14:textId="77777777" w:rsidR="00503F02" w:rsidRPr="00461D61" w:rsidRDefault="00B14F4C" w:rsidP="00B14F4C">
      <w:pPr>
        <w:numPr>
          <w:ilvl w:val="0"/>
          <w:numId w:val="17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Пагинация</w:t>
      </w:r>
    </w:p>
    <w:p w14:paraId="00000111" w14:textId="77777777" w:rsidR="00503F02" w:rsidRPr="00461D61" w:rsidRDefault="00B14F4C" w:rsidP="00B14F4C">
      <w:pPr>
        <w:numPr>
          <w:ilvl w:val="0"/>
          <w:numId w:val="17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Отображение количества записей из общего количества</w:t>
      </w:r>
    </w:p>
    <w:p w14:paraId="00000112" w14:textId="77777777" w:rsidR="00503F02" w:rsidRPr="00461D61" w:rsidRDefault="00B14F4C" w:rsidP="00B14F4C">
      <w:pPr>
        <w:numPr>
          <w:ilvl w:val="0"/>
          <w:numId w:val="17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>Выделение цветом нечетных строк таблицы</w:t>
      </w:r>
    </w:p>
    <w:p w14:paraId="00000113" w14:textId="77777777" w:rsidR="00503F02" w:rsidRPr="00461D61" w:rsidRDefault="00B14F4C" w:rsidP="00B14F4C">
      <w:pPr>
        <w:numPr>
          <w:ilvl w:val="0"/>
          <w:numId w:val="17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Экспорт данных в CSV</w:t>
      </w:r>
    </w:p>
    <w:p w14:paraId="00000114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115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По каждому ТА в списке пользователю доступны действия: редактировать, удалить, отвязать модем от ТА. Реализуйте только отображение элементов действий. </w:t>
      </w:r>
    </w:p>
    <w:p w14:paraId="00000116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При первом входе в ЛК в меню “Торговые автоматы” должна быть надпись о том, что необходимо оформить ТА в аренду. </w:t>
      </w:r>
    </w:p>
    <w:p w14:paraId="00000117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color w:val="000000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модальное окно выбора ТА в аренду.  </w:t>
      </w:r>
    </w:p>
    <w:p w14:paraId="00000118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119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Пользователь видит список доступных торговых аппаратов. Каждый ТА отображается с краткой информацией: название, модель, стоимость аренды в месяц, стоимость аренды за год, статус (доступен/забронирован), место размещения, срок окупаемости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( в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месяцах).</w:t>
      </w:r>
    </w:p>
    <w:p w14:paraId="0000011A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Пользователь может выбрать один или несколько ТА для бронирования.</w:t>
      </w:r>
    </w:p>
    <w:p w14:paraId="0000011B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Элементы интерфейса:</w:t>
      </w:r>
    </w:p>
    <w:p w14:paraId="0000011C" w14:textId="77777777" w:rsidR="00503F02" w:rsidRPr="00461D61" w:rsidRDefault="00B14F4C" w:rsidP="00B14F4C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Список ТА с карточками (название, модель, стоимость аренды в месяц, стоимость аренды за год, статус (доступен/забронирован), место размещения, срок окупаемости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( в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месяцах)).</w:t>
      </w:r>
    </w:p>
    <w:p w14:paraId="0000011D" w14:textId="77777777" w:rsidR="00503F02" w:rsidRPr="00461D61" w:rsidRDefault="00B14F4C" w:rsidP="00B14F4C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proofErr w:type="gramStart"/>
      <w:r w:rsidRPr="00461D61">
        <w:rPr>
          <w:rFonts w:ascii="Garamond" w:eastAsia="Garamond" w:hAnsi="Garamond" w:cs="Garamond"/>
          <w:sz w:val="24"/>
          <w:szCs w:val="24"/>
        </w:rPr>
        <w:t>Фильтрация  ТА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по модели, статусу, сортировка по сроку окупаемости. </w:t>
      </w:r>
    </w:p>
    <w:p w14:paraId="0000011E" w14:textId="77777777" w:rsidR="00503F02" w:rsidRPr="00461D61" w:rsidRDefault="00B14F4C" w:rsidP="00B14F4C">
      <w:pPr>
        <w:numPr>
          <w:ilvl w:val="0"/>
          <w:numId w:val="9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Кнопка "Перейти к бронированию".</w:t>
      </w:r>
    </w:p>
    <w:p w14:paraId="0000011F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120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Реализуйте процесс бронирования аренды:</w:t>
      </w:r>
    </w:p>
    <w:p w14:paraId="0000012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Пользователь выбирает ТА, нажимает кнопку “Перейти к бронированию”. Пользователь вводит срок бронирования (дата начала и дата окончания бронирования), выбирает вид владения ТА (покупка или аренда) франчайзи, выбирает необходимость страхования (да/нет). Страхование ТА франчайзи не обязательно. </w:t>
      </w:r>
    </w:p>
    <w:p w14:paraId="00000122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Система отправляет запрос на бронирование выбранных ТА.</w:t>
      </w:r>
    </w:p>
    <w:p w14:paraId="00000123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Пользователь получает уведомление о успешной брони или ошибке (например, если ТА уже забронирован). Эмулируйте подтверждение бронирования франчайзером в модальном окне.</w:t>
      </w:r>
    </w:p>
    <w:p w14:paraId="00000124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После получения сообщения ТА отображается в списке. </w:t>
      </w:r>
    </w:p>
    <w:p w14:paraId="00000125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Реализуйте защиту от повторной отправки формы (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disable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кнопки после нажатия), логирование всех действий пользователя для аудита.</w:t>
      </w:r>
    </w:p>
    <w:p w14:paraId="00000126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</w:p>
    <w:p w14:paraId="00000127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</w:p>
    <w:p w14:paraId="00000128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В меню “Договоры” отображается списком доступные договора франчайзи (номер договора, дата подписания, срок действия, статус (подписан/не подписан). </w:t>
      </w:r>
    </w:p>
    <w:p w14:paraId="0000012A" w14:textId="0040DED5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  <w:shd w:val="clear" w:color="auto" w:fill="FF9900"/>
        </w:rPr>
      </w:pPr>
      <w:r w:rsidRPr="00461D61">
        <w:rPr>
          <w:rFonts w:ascii="Garamond" w:eastAsia="Garamond" w:hAnsi="Garamond" w:cs="Garamond"/>
          <w:sz w:val="24"/>
          <w:szCs w:val="24"/>
          <w:shd w:val="clear" w:color="auto" w:fill="FF9900"/>
        </w:rPr>
        <w:t>Пользователь должен поставить электронную подпись (используя встроенный инструмент для рисования). После подписания договор сохраняется в системе.</w:t>
      </w:r>
    </w:p>
    <w:p w14:paraId="0000012B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  <w:shd w:val="clear" w:color="auto" w:fill="FF9900"/>
        </w:rPr>
      </w:pPr>
      <w:r w:rsidRPr="00461D61">
        <w:rPr>
          <w:rFonts w:ascii="Garamond" w:eastAsia="Garamond" w:hAnsi="Garamond" w:cs="Garamond"/>
          <w:sz w:val="24"/>
          <w:szCs w:val="24"/>
          <w:shd w:val="clear" w:color="auto" w:fill="FF9900"/>
        </w:rPr>
        <w:t>Элементы интерфейса:</w:t>
      </w:r>
    </w:p>
    <w:p w14:paraId="0000012C" w14:textId="77777777" w:rsidR="00503F02" w:rsidRPr="00461D61" w:rsidRDefault="00B14F4C" w:rsidP="00B14F4C">
      <w:pPr>
        <w:numPr>
          <w:ilvl w:val="0"/>
          <w:numId w:val="11"/>
        </w:numPr>
        <w:spacing w:line="360" w:lineRule="auto"/>
        <w:ind w:left="1440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Просмотр договора (встроенный PDF-ридер).</w:t>
      </w:r>
    </w:p>
    <w:p w14:paraId="00000132" w14:textId="53B14F3B" w:rsidR="00503F02" w:rsidRPr="00461D61" w:rsidRDefault="00BE53AB" w:rsidP="00B14F4C">
      <w:pPr>
        <w:spacing w:line="360" w:lineRule="auto"/>
        <w:ind w:left="1080"/>
        <w:jc w:val="both"/>
        <w:rPr>
          <w:rFonts w:ascii="Garamond" w:eastAsia="Garamond" w:hAnsi="Garamond" w:cs="Garamond"/>
          <w:sz w:val="24"/>
          <w:szCs w:val="24"/>
        </w:rPr>
      </w:pPr>
      <w:sdt>
        <w:sdtPr>
          <w:rPr>
            <w:rFonts w:ascii="Garamond" w:hAnsi="Garamond"/>
          </w:rPr>
          <w:tag w:val="goog_rdk_17"/>
          <w:id w:val="1931157548"/>
        </w:sdtPr>
        <w:sdtEndPr/>
        <w:sdtContent/>
      </w:sdt>
    </w:p>
    <w:p w14:paraId="00000133" w14:textId="77777777" w:rsidR="00503F02" w:rsidRPr="00461D61" w:rsidRDefault="00BE53AB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b/>
          <w:sz w:val="24"/>
          <w:szCs w:val="24"/>
        </w:rPr>
      </w:pPr>
      <w:sdt>
        <w:sdtPr>
          <w:rPr>
            <w:rFonts w:ascii="Garamond" w:hAnsi="Garamond"/>
          </w:rPr>
          <w:tag w:val="goog_rdk_18"/>
          <w:id w:val="-926108910"/>
        </w:sdtPr>
        <w:sdtEndPr/>
        <w:sdtContent/>
      </w:sdt>
      <w:r w:rsidR="00B14F4C" w:rsidRPr="00461D61">
        <w:rPr>
          <w:rFonts w:ascii="Garamond" w:eastAsia="Garamond" w:hAnsi="Garamond" w:cs="Garamond"/>
          <w:b/>
          <w:sz w:val="24"/>
          <w:szCs w:val="24"/>
        </w:rPr>
        <w:t xml:space="preserve">Календарь бронирования </w:t>
      </w:r>
    </w:p>
    <w:p w14:paraId="00000134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Реализуйте календарь бронирования ТА (дополнительная функция бронирования через календарь)</w:t>
      </w:r>
      <w:r w:rsidRPr="00461D61">
        <w:rPr>
          <w:rFonts w:ascii="Garamond" w:eastAsia="Garamond" w:hAnsi="Garamond" w:cs="Garamond"/>
          <w:sz w:val="24"/>
          <w:szCs w:val="24"/>
        </w:rPr>
        <w:br/>
      </w:r>
      <w:r w:rsidRPr="00461D61">
        <w:rPr>
          <w:rFonts w:ascii="Garamond" w:eastAsia="Garamond" w:hAnsi="Garamond" w:cs="Garamond"/>
          <w:color w:val="000000"/>
          <w:sz w:val="24"/>
          <w:szCs w:val="24"/>
        </w:rPr>
        <w:t>Отображение календаря</w:t>
      </w:r>
    </w:p>
    <w:p w14:paraId="00000135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Формат: Месячный/недельный вид (аналогично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Google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Calendar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).</w:t>
      </w:r>
    </w:p>
    <w:p w14:paraId="00000136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Цветовая маркировка:</w:t>
      </w:r>
    </w:p>
    <w:p w14:paraId="00000137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Зелёный – доступные даты.</w:t>
      </w:r>
    </w:p>
    <w:p w14:paraId="00000138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Красный – занятые даты.</w:t>
      </w:r>
    </w:p>
    <w:p w14:paraId="00000139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Жёлтый – ожидает подтверждения.</w:t>
      </w:r>
    </w:p>
    <w:p w14:paraId="0000013A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Кликабельные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дни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: При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нажатии на доступный день открывается форма бронирования.</w:t>
      </w:r>
    </w:p>
    <w:p w14:paraId="0000013B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Тултипы</w:t>
      </w:r>
      <w:proofErr w:type="spellEnd"/>
      <w:proofErr w:type="gramStart"/>
      <w:r w:rsidRPr="00461D61">
        <w:rPr>
          <w:rFonts w:ascii="Garamond" w:eastAsia="Garamond" w:hAnsi="Garamond" w:cs="Garamond"/>
          <w:sz w:val="24"/>
          <w:szCs w:val="24"/>
        </w:rPr>
        <w:t>: При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наведении на занятую дату показывается, кто забронировал.</w:t>
      </w:r>
    </w:p>
    <w:p w14:paraId="0000013C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r w:rsidRPr="00461D61">
        <w:rPr>
          <w:rFonts w:ascii="Garamond" w:eastAsia="Garamond" w:hAnsi="Garamond" w:cs="Garamond"/>
          <w:color w:val="000000"/>
          <w:sz w:val="24"/>
          <w:szCs w:val="24"/>
        </w:rPr>
        <w:t>Фильтрация</w:t>
      </w:r>
    </w:p>
    <w:p w14:paraId="0000013D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Выбор ТА из выпадающего списка.</w:t>
      </w:r>
    </w:p>
    <w:p w14:paraId="0000013E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13F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  <w:shd w:val="clear" w:color="auto" w:fill="FF9900"/>
        </w:rPr>
      </w:pPr>
      <w:r w:rsidRPr="00461D61">
        <w:rPr>
          <w:rFonts w:ascii="Garamond" w:eastAsia="Garamond" w:hAnsi="Garamond" w:cs="Garamond"/>
          <w:sz w:val="24"/>
          <w:szCs w:val="24"/>
          <w:shd w:val="clear" w:color="auto" w:fill="FF9900"/>
        </w:rPr>
        <w:t>Под бронированием нужно иметь в виду бронь аппарата с местом аренды.</w:t>
      </w:r>
    </w:p>
    <w:p w14:paraId="00000140" w14:textId="77777777" w:rsidR="00503F02" w:rsidRPr="00461D61" w:rsidRDefault="00B14F4C" w:rsidP="00B14F4C">
      <w:pPr>
        <w:spacing w:line="360" w:lineRule="auto"/>
        <w:ind w:firstLine="708"/>
        <w:rPr>
          <w:rFonts w:ascii="Garamond" w:eastAsia="Garamond" w:hAnsi="Garamond" w:cs="Garamond"/>
          <w:i/>
          <w:sz w:val="40"/>
          <w:szCs w:val="40"/>
        </w:rPr>
      </w:pPr>
      <w:r w:rsidRPr="00461D61">
        <w:rPr>
          <w:rFonts w:ascii="Garamond" w:eastAsia="Garamond" w:hAnsi="Garamond" w:cs="Garamond"/>
          <w:i/>
          <w:sz w:val="40"/>
          <w:szCs w:val="40"/>
        </w:rPr>
        <w:t>Разработка модуля франчайзи (</w:t>
      </w:r>
      <w:proofErr w:type="spellStart"/>
      <w:r w:rsidRPr="00461D61">
        <w:rPr>
          <w:rFonts w:ascii="Garamond" w:eastAsia="Garamond" w:hAnsi="Garamond" w:cs="Garamond"/>
          <w:i/>
          <w:sz w:val="40"/>
          <w:szCs w:val="40"/>
        </w:rPr>
        <w:t>mobile</w:t>
      </w:r>
      <w:proofErr w:type="spellEnd"/>
      <w:r w:rsidRPr="00461D61">
        <w:rPr>
          <w:rFonts w:ascii="Garamond" w:eastAsia="Garamond" w:hAnsi="Garamond" w:cs="Garamond"/>
          <w:i/>
          <w:sz w:val="40"/>
          <w:szCs w:val="40"/>
        </w:rPr>
        <w:t>)</w:t>
      </w:r>
    </w:p>
    <w:p w14:paraId="0000014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b/>
          <w:sz w:val="24"/>
          <w:szCs w:val="24"/>
        </w:rPr>
      </w:pPr>
      <w:r w:rsidRPr="00461D61">
        <w:rPr>
          <w:rFonts w:ascii="Garamond" w:eastAsia="Garamond" w:hAnsi="Garamond" w:cs="Garamond"/>
          <w:b/>
          <w:sz w:val="24"/>
          <w:szCs w:val="24"/>
        </w:rPr>
        <w:t xml:space="preserve">Проектирование </w:t>
      </w:r>
      <w:proofErr w:type="spellStart"/>
      <w:r w:rsidRPr="00461D61">
        <w:rPr>
          <w:rFonts w:ascii="Garamond" w:eastAsia="Garamond" w:hAnsi="Garamond" w:cs="Garamond"/>
          <w:b/>
          <w:sz w:val="24"/>
          <w:szCs w:val="24"/>
        </w:rPr>
        <w:t>Wireframe</w:t>
      </w:r>
      <w:proofErr w:type="spellEnd"/>
    </w:p>
    <w:p w14:paraId="00000142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Разработайте набор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wireframe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экрана выездного инженера по работе с ТА на основании представленного ниже описания. </w:t>
      </w:r>
    </w:p>
    <w:p w14:paraId="00000143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Основные функции и действия, которые инженер может выполнять с помощью смартфона:</w:t>
      </w:r>
    </w:p>
    <w:p w14:paraId="00000144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1. Планирование и маршрутизация:</w:t>
      </w:r>
    </w:p>
    <w:p w14:paraId="00000145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Календарь и планировщик: использование приложения для планирования встреч с клиентами и назначенных выездов. Инженер может отмечать время и дату визитов, а также добавлять заметки о целях поездки.</w:t>
      </w:r>
    </w:p>
    <w:p w14:paraId="00000146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 xml:space="preserve">- Геолокация и навигация: применение картографических приложений (например,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Google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Maps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или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Яндекс.Карты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) для построения маршрутов и получения актуальной информации о пробках.</w:t>
      </w:r>
    </w:p>
    <w:p w14:paraId="00000147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2. Документирование работ:</w:t>
      </w:r>
    </w:p>
    <w:p w14:paraId="00000148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Фотографирование и видеосъемка: с помощью камеры смартфона инженер может делать снимки состояния автоматов до и после ремонта, фиксируя выявленные неисправности и успешные результаты.</w:t>
      </w:r>
    </w:p>
    <w:p w14:paraId="00000149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Создание заметок: использование приложения для создания заметок для записи информации о выполненных работах, замене запасных частей и рекомендациях для клиентов.</w:t>
      </w:r>
    </w:p>
    <w:p w14:paraId="0000014A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3. Отчетность:</w:t>
      </w:r>
    </w:p>
    <w:p w14:paraId="0000014B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Отчетные формы: заполнение отчетов о проведенных работах прямо на смартфоне с использованием специальных приложений или форм, например информацию о выявленных неисправностях, выполненных услугах и использованных материалах.</w:t>
      </w:r>
    </w:p>
    <w:p w14:paraId="0000014C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Электронные подписи: запрос клиентских электронных подписей на завершение работ через специальные приложения или PDF-файлы для подтверждения выполненных услуг.</w:t>
      </w:r>
    </w:p>
    <w:p w14:paraId="0000014D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4. Коммуникация:</w:t>
      </w:r>
    </w:p>
    <w:p w14:paraId="0000014E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Мгновенные сообщения: поддержка связи с клиентами и командой через встроенный мессенджер для ускоренного обмена информацией, согласования деталей и решения срочных вопросов.</w:t>
      </w:r>
    </w:p>
    <w:p w14:paraId="0000014F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5. Системы управления задачами:</w:t>
      </w:r>
    </w:p>
    <w:p w14:paraId="00000150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Трекеры задач: использование приложения для управления задачами для отслеживания статуса выполнения работ и соблюдения сроков.</w:t>
      </w:r>
    </w:p>
    <w:p w14:paraId="00000151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Планирование запасных частей: ведение учета необходимых запасных частей и их доступности.</w:t>
      </w:r>
    </w:p>
    <w:p w14:paraId="00000152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6. Обучение и справочная информация:</w:t>
      </w:r>
    </w:p>
    <w:p w14:paraId="00000153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Доступ к инструкциям и руководствам: открытие электронных версий руководств по обслуживанию и ремонту торговых автоматов, что позволяет инженеру иметь доступ к необходимой информации в процессе работы.</w:t>
      </w:r>
    </w:p>
    <w:p w14:paraId="00000154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Онлайн-курсы и обучение: участие в виртуальных курсах или вебинарах по новым технологиям и методам работы с автоматами через приложение.</w:t>
      </w:r>
    </w:p>
    <w:p w14:paraId="00000155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7. Мониторинг состояния автоматов:</w:t>
      </w:r>
    </w:p>
    <w:p w14:paraId="00000156" w14:textId="77777777" w:rsidR="00503F02" w:rsidRPr="00461D61" w:rsidRDefault="00B14F4C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lastRenderedPageBreak/>
        <w:t>- Приложения для удаленного мониторинга: использование приложения для проверки статуса и работоспособности торговых автоматов, особенно если они подключены к интернету, например информацию об уровнях запасов, наличию неисправностей и т.д</w:t>
      </w:r>
      <w:r w:rsidRPr="00461D61">
        <w:rPr>
          <w:rFonts w:ascii="Garamond" w:eastAsia="Garamond" w:hAnsi="Garamond" w:cs="Garamond"/>
          <w:sz w:val="20"/>
          <w:szCs w:val="20"/>
        </w:rPr>
        <w:t>.</w:t>
      </w:r>
    </w:p>
    <w:p w14:paraId="00000157" w14:textId="77777777" w:rsidR="00503F02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По всем диаграммам должен быть предоставлен файл-исходник (например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, .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drawio</w:t>
      </w:r>
      <w:proofErr w:type="spellEnd"/>
      <w:proofErr w:type="gramEnd"/>
      <w:r w:rsidRPr="00461D61">
        <w:rPr>
          <w:rFonts w:ascii="Garamond" w:eastAsia="Garamond" w:hAnsi="Garamond" w:cs="Garamond"/>
          <w:sz w:val="24"/>
          <w:szCs w:val="24"/>
        </w:rPr>
        <w:t>) и файл в формате .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pdf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>.</w:t>
      </w:r>
    </w:p>
    <w:p w14:paraId="77168089" w14:textId="77777777" w:rsidR="00461D61" w:rsidRDefault="00461D61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9AC5A36" w14:textId="143404F2" w:rsidR="00461D61" w:rsidRPr="00461D61" w:rsidRDefault="00461D61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40"/>
          <w:szCs w:val="40"/>
          <w:highlight w:val="white"/>
        </w:rPr>
      </w:pPr>
      <w:r w:rsidRPr="00461D61">
        <w:rPr>
          <w:rFonts w:ascii="Garamond" w:eastAsia="Garamond" w:hAnsi="Garamond" w:cs="Garamond"/>
          <w:i/>
          <w:sz w:val="40"/>
          <w:szCs w:val="40"/>
          <w:highlight w:val="white"/>
        </w:rPr>
        <w:t>Разработка мобильного приложения</w:t>
      </w:r>
      <w:r>
        <w:rPr>
          <w:rFonts w:ascii="Garamond" w:eastAsia="Garamond" w:hAnsi="Garamond" w:cs="Garamond"/>
          <w:i/>
          <w:sz w:val="40"/>
          <w:szCs w:val="40"/>
          <w:highlight w:val="white"/>
        </w:rPr>
        <w:t xml:space="preserve"> </w:t>
      </w:r>
      <w:proofErr w:type="spellStart"/>
      <w:r w:rsidRPr="00461D61">
        <w:rPr>
          <w:rFonts w:ascii="Garamond" w:eastAsia="Garamond" w:hAnsi="Garamond" w:cs="Garamond"/>
          <w:i/>
          <w:sz w:val="40"/>
          <w:szCs w:val="40"/>
          <w:highlight w:val="white"/>
        </w:rPr>
        <w:t>ServiceEngineer</w:t>
      </w:r>
      <w:proofErr w:type="spellEnd"/>
    </w:p>
    <w:p w14:paraId="00000158" w14:textId="1E90F578" w:rsidR="00503F02" w:rsidRPr="00033023" w:rsidRDefault="00461D61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Реализуйте мобильное приложение для</w:t>
      </w:r>
      <w:r w:rsidR="00033023" w:rsidRPr="00033023">
        <w:rPr>
          <w:rFonts w:ascii="Garamond" w:eastAsia="Garamond" w:hAnsi="Garamond" w:cs="Garamond"/>
          <w:sz w:val="24"/>
          <w:szCs w:val="24"/>
        </w:rPr>
        <w:t xml:space="preserve"> инженеров по ремонту оборудования, позволяющее документировать работы (фото/видео, заметки) для </w:t>
      </w:r>
      <w:r w:rsidRPr="00033023">
        <w:rPr>
          <w:rFonts w:ascii="Garamond" w:eastAsia="Garamond" w:hAnsi="Garamond" w:cs="Garamond"/>
          <w:sz w:val="24"/>
          <w:szCs w:val="24"/>
        </w:rPr>
        <w:t xml:space="preserve">ОС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Android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(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native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)</w:t>
      </w:r>
    </w:p>
    <w:p w14:paraId="06B7EC7B" w14:textId="63DABA5A" w:rsidR="00461D61" w:rsidRPr="00033023" w:rsidRDefault="00461D61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Общее описание функционала</w:t>
      </w:r>
    </w:p>
    <w:p w14:paraId="7AE55E26" w14:textId="77777777" w:rsidR="00461D61" w:rsidRPr="00461D61" w:rsidRDefault="00461D61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Документирование работ:</w:t>
      </w:r>
    </w:p>
    <w:p w14:paraId="4C59CE6A" w14:textId="77777777" w:rsidR="00461D61" w:rsidRPr="00461D61" w:rsidRDefault="00461D61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Фотографирование и видеосъемка: с помощью камеры смартфона инженер может делать снимки состояния автоматов до и после ремонта, фиксируя выявленные неисправности и успешные результаты.</w:t>
      </w:r>
    </w:p>
    <w:p w14:paraId="2C50A707" w14:textId="77777777" w:rsidR="00461D61" w:rsidRPr="00461D61" w:rsidRDefault="00461D61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- Создание заметок: использование приложения для создания заметок для записи информации о выполненных работах, замене запасных частей и рекомендациях для клиентов.</w:t>
      </w:r>
    </w:p>
    <w:p w14:paraId="23F1E875" w14:textId="68260A5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i/>
          <w:iCs/>
          <w:sz w:val="24"/>
          <w:szCs w:val="24"/>
        </w:rPr>
      </w:pPr>
      <w:r w:rsidRPr="00033023">
        <w:rPr>
          <w:rFonts w:ascii="Garamond" w:eastAsia="Garamond" w:hAnsi="Garamond" w:cs="Garamond"/>
          <w:i/>
          <w:iCs/>
          <w:sz w:val="24"/>
          <w:szCs w:val="24"/>
        </w:rPr>
        <w:t>Логика работы приложения</w:t>
      </w:r>
    </w:p>
    <w:p w14:paraId="126FA567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1.1. Авторизация</w:t>
      </w:r>
    </w:p>
    <w:p w14:paraId="1C4BA1F0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Функционал:</w:t>
      </w:r>
    </w:p>
    <w:p w14:paraId="654808A5" w14:textId="79A0819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Экран входа:</w:t>
      </w:r>
    </w:p>
    <w:p w14:paraId="3C9FB9B3" w14:textId="3017D728" w:rsidR="00033023" w:rsidRPr="00033023" w:rsidRDefault="00033023" w:rsidP="00B14F4C">
      <w:pPr>
        <w:pStyle w:val="aa"/>
        <w:numPr>
          <w:ilvl w:val="0"/>
          <w:numId w:val="20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Поля: логин (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/табельный номер), пароль.</w:t>
      </w:r>
    </w:p>
    <w:p w14:paraId="68E60A44" w14:textId="01BC0FC6" w:rsidR="00033023" w:rsidRPr="00033023" w:rsidRDefault="00033023" w:rsidP="00B14F4C">
      <w:pPr>
        <w:pStyle w:val="aa"/>
        <w:numPr>
          <w:ilvl w:val="0"/>
          <w:numId w:val="20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Кнопка "Войти".</w:t>
      </w:r>
    </w:p>
    <w:p w14:paraId="08AE0322" w14:textId="5110E710" w:rsidR="00033023" w:rsidRPr="00033023" w:rsidRDefault="00033023" w:rsidP="00B14F4C">
      <w:pPr>
        <w:pStyle w:val="aa"/>
        <w:numPr>
          <w:ilvl w:val="0"/>
          <w:numId w:val="20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Ссылка "Забыли пароль?" (восстановление через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).</w:t>
      </w:r>
    </w:p>
    <w:p w14:paraId="0B5E7F3D" w14:textId="655EFC7C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Валидация:</w:t>
      </w:r>
    </w:p>
    <w:p w14:paraId="2163575B" w14:textId="0809103F" w:rsidR="00033023" w:rsidRPr="00033023" w:rsidRDefault="00033023" w:rsidP="00B14F4C">
      <w:pPr>
        <w:pStyle w:val="aa"/>
        <w:numPr>
          <w:ilvl w:val="0"/>
          <w:numId w:val="21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Проверка на пустые поля.</w:t>
      </w:r>
    </w:p>
    <w:p w14:paraId="55C1CEA5" w14:textId="438A3B30" w:rsidR="00033023" w:rsidRPr="00033023" w:rsidRDefault="00033023" w:rsidP="00B14F4C">
      <w:pPr>
        <w:pStyle w:val="aa"/>
        <w:numPr>
          <w:ilvl w:val="0"/>
          <w:numId w:val="21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Проверка корректности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.</w:t>
      </w:r>
    </w:p>
    <w:p w14:paraId="292BA096" w14:textId="0C55896A" w:rsidR="00033023" w:rsidRPr="00033023" w:rsidRDefault="00033023" w:rsidP="00B14F4C">
      <w:pPr>
        <w:pStyle w:val="aa"/>
        <w:numPr>
          <w:ilvl w:val="0"/>
          <w:numId w:val="21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Отображение ошибок (например, "Неверный пароль").</w:t>
      </w:r>
    </w:p>
    <w:p w14:paraId="1C4C43A0" w14:textId="3A9AA4B0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Реализация:</w:t>
      </w:r>
    </w:p>
    <w:p w14:paraId="184D9420" w14:textId="72D894B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Хранение токена сессии для автоматического входа.</w:t>
      </w:r>
    </w:p>
    <w:p w14:paraId="73384007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Интерфейс:</w:t>
      </w:r>
    </w:p>
    <w:p w14:paraId="09EAE2AB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Логотип компании вверху экрана.</w:t>
      </w:r>
    </w:p>
    <w:p w14:paraId="130678B0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7A50C51C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1.2. Главный экран (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Dashboard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)</w:t>
      </w:r>
    </w:p>
    <w:p w14:paraId="6B4BBA16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Функционал:</w:t>
      </w:r>
    </w:p>
    <w:p w14:paraId="48487353" w14:textId="4939BD7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Карточки зада</w:t>
      </w:r>
      <w:r>
        <w:rPr>
          <w:rFonts w:ascii="Garamond" w:eastAsia="Garamond" w:hAnsi="Garamond" w:cs="Garamond"/>
          <w:sz w:val="24"/>
          <w:szCs w:val="24"/>
        </w:rPr>
        <w:t>ч</w:t>
      </w:r>
      <w:r w:rsidRPr="00033023">
        <w:rPr>
          <w:rFonts w:ascii="Garamond" w:eastAsia="Garamond" w:hAnsi="Garamond" w:cs="Garamond"/>
          <w:sz w:val="24"/>
          <w:szCs w:val="24"/>
        </w:rPr>
        <w:t>.</w:t>
      </w:r>
    </w:p>
    <w:p w14:paraId="3F215086" w14:textId="65AA8C1F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Кнопки быстрого доступа:</w:t>
      </w:r>
    </w:p>
    <w:p w14:paraId="318672CB" w14:textId="2F26C6DC" w:rsidR="00033023" w:rsidRPr="00033023" w:rsidRDefault="00033023" w:rsidP="00B14F4C">
      <w:pPr>
        <w:pStyle w:val="aa"/>
        <w:numPr>
          <w:ilvl w:val="0"/>
          <w:numId w:val="22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Apple Color Emoji" w:eastAsia="Garamond" w:hAnsi="Apple Color Emoji" w:cs="Apple Color Emoji"/>
          <w:sz w:val="24"/>
          <w:szCs w:val="24"/>
        </w:rPr>
        <w:t>📷</w:t>
      </w:r>
      <w:r w:rsidRPr="00033023">
        <w:rPr>
          <w:rFonts w:ascii="Garamond" w:eastAsia="Garamond" w:hAnsi="Garamond" w:cs="Garamond"/>
          <w:sz w:val="24"/>
          <w:szCs w:val="24"/>
        </w:rPr>
        <w:t xml:space="preserve"> Сфотографировать (переход в режим камеры).</w:t>
      </w:r>
    </w:p>
    <w:p w14:paraId="16AAF7FF" w14:textId="4355B049" w:rsidR="00033023" w:rsidRPr="00033023" w:rsidRDefault="00033023" w:rsidP="00B14F4C">
      <w:pPr>
        <w:pStyle w:val="aa"/>
        <w:numPr>
          <w:ilvl w:val="0"/>
          <w:numId w:val="22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Apple Color Emoji" w:eastAsia="Garamond" w:hAnsi="Apple Color Emoji" w:cs="Apple Color Emoji"/>
          <w:sz w:val="24"/>
          <w:szCs w:val="24"/>
        </w:rPr>
        <w:t>🎥</w:t>
      </w:r>
      <w:r w:rsidRPr="00033023">
        <w:rPr>
          <w:rFonts w:ascii="Garamond" w:eastAsia="Garamond" w:hAnsi="Garamond" w:cs="Garamond"/>
          <w:sz w:val="24"/>
          <w:szCs w:val="24"/>
        </w:rPr>
        <w:t xml:space="preserve"> Записать видео (переход в режим видео).</w:t>
      </w:r>
    </w:p>
    <w:p w14:paraId="5C69B299" w14:textId="483A72A6" w:rsidR="00033023" w:rsidRPr="00033023" w:rsidRDefault="00033023" w:rsidP="00B14F4C">
      <w:pPr>
        <w:pStyle w:val="aa"/>
        <w:numPr>
          <w:ilvl w:val="0"/>
          <w:numId w:val="22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Apple Color Emoji" w:eastAsia="Garamond" w:hAnsi="Apple Color Emoji" w:cs="Apple Color Emoji"/>
          <w:sz w:val="24"/>
          <w:szCs w:val="24"/>
        </w:rPr>
        <w:t>📝</w:t>
      </w:r>
      <w:r w:rsidRPr="00033023">
        <w:rPr>
          <w:rFonts w:ascii="Garamond" w:eastAsia="Garamond" w:hAnsi="Garamond" w:cs="Garamond"/>
          <w:sz w:val="24"/>
          <w:szCs w:val="24"/>
        </w:rPr>
        <w:t xml:space="preserve"> Создать заметку (открытие редактора).</w:t>
      </w:r>
    </w:p>
    <w:p w14:paraId="2BF22D7A" w14:textId="160535D8" w:rsidR="00033023" w:rsidRPr="00033023" w:rsidRDefault="00033023" w:rsidP="00B14F4C">
      <w:pPr>
        <w:pStyle w:val="aa"/>
        <w:numPr>
          <w:ilvl w:val="0"/>
          <w:numId w:val="22"/>
        </w:num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Apple Color Emoji" w:eastAsia="Garamond" w:hAnsi="Apple Color Emoji" w:cs="Apple Color Emoji"/>
          <w:sz w:val="24"/>
          <w:szCs w:val="24"/>
        </w:rPr>
        <w:t>🗂</w:t>
      </w:r>
      <w:r w:rsidRPr="00033023">
        <w:rPr>
          <w:rFonts w:ascii="Garamond" w:eastAsia="Garamond" w:hAnsi="Garamond" w:cs="Garamond"/>
          <w:sz w:val="24"/>
          <w:szCs w:val="24"/>
        </w:rPr>
        <w:t xml:space="preserve"> Мои отчеты (архив выполненных работ).</w:t>
      </w:r>
    </w:p>
    <w:p w14:paraId="04C76895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Интерфейс:</w:t>
      </w:r>
    </w:p>
    <w:p w14:paraId="38C1F02E" w14:textId="24DBECD2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Простой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grid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-макет с иконками.</w:t>
      </w:r>
    </w:p>
    <w:p w14:paraId="0327F932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Темная/светлая тема (по выбору пользователя).</w:t>
      </w:r>
    </w:p>
    <w:p w14:paraId="2F8F9688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328EAF0F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1.3. Документирование работ</w:t>
      </w:r>
    </w:p>
    <w:p w14:paraId="26DEA027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1.3.1. Фото/видеосъемка</w:t>
      </w:r>
    </w:p>
    <w:p w14:paraId="71D3A832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Функционал:</w:t>
      </w:r>
    </w:p>
    <w:p w14:paraId="739D76BE" w14:textId="4D9F9285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Режим камеры:</w:t>
      </w:r>
    </w:p>
    <w:p w14:paraId="2EBA21D3" w14:textId="0E1E710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Кнопка съемки (фото/видео).</w:t>
      </w:r>
    </w:p>
    <w:p w14:paraId="4D5EB708" w14:textId="5F343804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Выбор камеры (основная/фронтальная).</w:t>
      </w:r>
    </w:p>
    <w:p w14:paraId="3B4DB302" w14:textId="77613018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Включение/выключение вспышки.</w:t>
      </w:r>
    </w:p>
    <w:p w14:paraId="59A80886" w14:textId="1201288B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Таймер (3/5 сек).</w:t>
      </w:r>
    </w:p>
    <w:p w14:paraId="1E5BDE77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Геотегирование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(опционально).</w:t>
      </w:r>
    </w:p>
    <w:p w14:paraId="45723048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16C889B2" w14:textId="47D4503B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Редактор фото:</w:t>
      </w:r>
    </w:p>
    <w:p w14:paraId="77A8EE37" w14:textId="1105A11D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Обрезка, поворот.</w:t>
      </w:r>
    </w:p>
    <w:p w14:paraId="52A96B3D" w14:textId="34CDB78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Добавление текста/аннотаций (например, "Трещина на корпусе").</w:t>
      </w:r>
    </w:p>
    <w:p w14:paraId="4883EC82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Рисование поверх изображения (маркером).</w:t>
      </w:r>
    </w:p>
    <w:p w14:paraId="08151FE8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171D6693" w14:textId="60F10EE0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Сохранение:</w:t>
      </w:r>
    </w:p>
    <w:p w14:paraId="166BA7A4" w14:textId="061F57AF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Привязка к задаче/оборудованию.</w:t>
      </w:r>
    </w:p>
    <w:p w14:paraId="3B0AFD38" w14:textId="6224C60F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Локальное хранение.</w:t>
      </w:r>
    </w:p>
    <w:p w14:paraId="2FA1217D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538E9193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Интерфейс:</w:t>
      </w:r>
    </w:p>
    <w:p w14:paraId="3004E81C" w14:textId="37CF0950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Аналог стандартной камеры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Android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с дополнительными кнопками.</w:t>
      </w:r>
    </w:p>
    <w:p w14:paraId="47494506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033023">
        <w:rPr>
          <w:rFonts w:ascii="Garamond" w:eastAsia="Garamond" w:hAnsi="Garamond" w:cs="Garamond"/>
          <w:sz w:val="24"/>
          <w:szCs w:val="24"/>
        </w:rPr>
        <w:lastRenderedPageBreak/>
        <w:t>Preview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после съемки с возможностью переснять.</w:t>
      </w:r>
    </w:p>
    <w:p w14:paraId="60E9E2A0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07A8001A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1.3.2. Создание заметок</w:t>
      </w:r>
    </w:p>
    <w:p w14:paraId="0316AA7F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Функционал:</w:t>
      </w:r>
    </w:p>
    <w:p w14:paraId="2C21E609" w14:textId="44A91E6A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Текстовый редактор:</w:t>
      </w:r>
    </w:p>
    <w:p w14:paraId="4FE9DB5B" w14:textId="69E8AE9F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Заголовок + тело заметки.</w:t>
      </w:r>
    </w:p>
    <w:p w14:paraId="2C90A795" w14:textId="57C2FFD0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Формат</w:t>
      </w:r>
      <w:r>
        <w:rPr>
          <w:rFonts w:ascii="Garamond" w:eastAsia="Garamond" w:hAnsi="Garamond" w:cs="Garamond"/>
          <w:sz w:val="24"/>
          <w:szCs w:val="24"/>
        </w:rPr>
        <w:t>и</w:t>
      </w:r>
      <w:r w:rsidRPr="00033023">
        <w:rPr>
          <w:rFonts w:ascii="Garamond" w:eastAsia="Garamond" w:hAnsi="Garamond" w:cs="Garamond"/>
          <w:sz w:val="24"/>
          <w:szCs w:val="24"/>
        </w:rPr>
        <w:t>рование (жирный, списки).</w:t>
      </w:r>
    </w:p>
    <w:p w14:paraId="0E5DB81C" w14:textId="5831F9A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Вставка фото/видео из галереи.</w:t>
      </w:r>
    </w:p>
    <w:p w14:paraId="3C6CC451" w14:textId="4F8E1A0B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Голосовой ввод.</w:t>
      </w:r>
    </w:p>
    <w:p w14:paraId="33B42F78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35D081E4" w14:textId="1989EACB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Сохранение:</w:t>
      </w:r>
    </w:p>
    <w:p w14:paraId="61AEB25B" w14:textId="4E1368C3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Автоматическая привязка к дате/времени.</w:t>
      </w:r>
    </w:p>
    <w:p w14:paraId="05FD3B35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Возможность экспорта в PDF.</w:t>
      </w:r>
    </w:p>
    <w:p w14:paraId="5ED5142D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2F73FDD5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Интерфейс:</w:t>
      </w:r>
    </w:p>
    <w:p w14:paraId="42AB9778" w14:textId="30FCD6DD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Простой редактор (аналог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Google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Keep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).</w:t>
      </w:r>
    </w:p>
    <w:p w14:paraId="4BDEB394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Кнопка "Сохранить" + "Прикрепить фото".</w:t>
      </w:r>
    </w:p>
    <w:p w14:paraId="399C1E91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354D666F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1.4. Архив отчетов</w:t>
      </w:r>
    </w:p>
    <w:p w14:paraId="1F4FC9EA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Функционал:</w:t>
      </w:r>
    </w:p>
    <w:p w14:paraId="0902900C" w14:textId="6D4A25E0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Список отчетов (сортировка по дате/статусу).</w:t>
      </w:r>
    </w:p>
    <w:p w14:paraId="7D9E1669" w14:textId="5D9C21E2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Фильтры:</w:t>
      </w:r>
    </w:p>
    <w:p w14:paraId="79BE7ADA" w14:textId="49CCBD7B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По дате.</w:t>
      </w:r>
    </w:p>
    <w:p w14:paraId="7DA3F002" w14:textId="46AF143E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По типу (фото/видео/заметка).</w:t>
      </w:r>
    </w:p>
    <w:p w14:paraId="27511B55" w14:textId="196935E2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Поиск по ключевым словам.</w:t>
      </w:r>
    </w:p>
    <w:p w14:paraId="209DA053" w14:textId="6D644BB3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Экспорт: Отправка на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email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.</w:t>
      </w:r>
    </w:p>
    <w:p w14:paraId="5A1C589B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Интерфейс:</w:t>
      </w:r>
    </w:p>
    <w:p w14:paraId="2B1654AC" w14:textId="3BB8F22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ListView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>/RecyclerView с карточками.</w:t>
      </w:r>
    </w:p>
    <w:p w14:paraId="12BB0E86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Иконка типа файла + превью (для фото).</w:t>
      </w:r>
    </w:p>
    <w:p w14:paraId="2D28DB76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452E3497" w14:textId="3EEE3B98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Технические требования</w:t>
      </w:r>
    </w:p>
    <w:p w14:paraId="7707EADB" w14:textId="11B33894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Архитектура</w:t>
      </w:r>
      <w:r w:rsidRPr="00B14F4C">
        <w:rPr>
          <w:rFonts w:ascii="Garamond" w:eastAsia="Garamond" w:hAnsi="Garamond" w:cs="Garamond"/>
          <w:sz w:val="24"/>
          <w:szCs w:val="24"/>
        </w:rPr>
        <w:t xml:space="preserve">: </w:t>
      </w:r>
      <w:r w:rsidRPr="00033023">
        <w:rPr>
          <w:rFonts w:ascii="Garamond" w:eastAsia="Garamond" w:hAnsi="Garamond" w:cs="Garamond"/>
          <w:sz w:val="24"/>
          <w:szCs w:val="24"/>
          <w:lang w:val="en-US"/>
        </w:rPr>
        <w:t>MVVM</w:t>
      </w:r>
      <w:r w:rsidRPr="00B14F4C">
        <w:rPr>
          <w:rFonts w:ascii="Garamond" w:eastAsia="Garamond" w:hAnsi="Garamond" w:cs="Garamond"/>
          <w:sz w:val="24"/>
          <w:szCs w:val="24"/>
        </w:rPr>
        <w:t xml:space="preserve"> </w:t>
      </w:r>
      <w:r w:rsidRPr="00033023">
        <w:rPr>
          <w:rFonts w:ascii="Garamond" w:eastAsia="Garamond" w:hAnsi="Garamond" w:cs="Garamond"/>
          <w:sz w:val="24"/>
          <w:szCs w:val="24"/>
        </w:rPr>
        <w:t>или</w:t>
      </w:r>
      <w:r w:rsidRPr="00B14F4C">
        <w:rPr>
          <w:rFonts w:ascii="Garamond" w:eastAsia="Garamond" w:hAnsi="Garamond" w:cs="Garamond"/>
          <w:sz w:val="24"/>
          <w:szCs w:val="24"/>
        </w:rPr>
        <w:t xml:space="preserve"> </w:t>
      </w:r>
      <w:r w:rsidRPr="00033023">
        <w:rPr>
          <w:rFonts w:ascii="Garamond" w:eastAsia="Garamond" w:hAnsi="Garamond" w:cs="Garamond"/>
          <w:sz w:val="24"/>
          <w:szCs w:val="24"/>
          <w:lang w:val="en-US"/>
        </w:rPr>
        <w:t>Clean</w:t>
      </w:r>
      <w:r w:rsidRPr="00B14F4C">
        <w:rPr>
          <w:rFonts w:ascii="Garamond" w:eastAsia="Garamond" w:hAnsi="Garamond" w:cs="Garamond"/>
          <w:sz w:val="24"/>
          <w:szCs w:val="24"/>
        </w:rPr>
        <w:t xml:space="preserve"> </w:t>
      </w:r>
      <w:r w:rsidRPr="00033023">
        <w:rPr>
          <w:rFonts w:ascii="Garamond" w:eastAsia="Garamond" w:hAnsi="Garamond" w:cs="Garamond"/>
          <w:sz w:val="24"/>
          <w:szCs w:val="24"/>
          <w:lang w:val="en-US"/>
        </w:rPr>
        <w:t>Architecture</w:t>
      </w:r>
      <w:r w:rsidRPr="00B14F4C">
        <w:rPr>
          <w:rFonts w:ascii="Garamond" w:eastAsia="Garamond" w:hAnsi="Garamond" w:cs="Garamond"/>
          <w:sz w:val="24"/>
          <w:szCs w:val="24"/>
        </w:rPr>
        <w:t>.</w:t>
      </w:r>
    </w:p>
    <w:p w14:paraId="56AF588A" w14:textId="79DFE627" w:rsidR="00033023" w:rsidRPr="00B14F4C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 xml:space="preserve">База данных: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Room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(локальная)</w:t>
      </w:r>
      <w:r w:rsidR="00A26FA8">
        <w:rPr>
          <w:rFonts w:ascii="Garamond" w:eastAsia="Garamond" w:hAnsi="Garamond" w:cs="Garamond"/>
          <w:sz w:val="24"/>
          <w:szCs w:val="24"/>
        </w:rPr>
        <w:t>+</w:t>
      </w:r>
      <w:r w:rsidR="00A26FA8">
        <w:rPr>
          <w:rFonts w:ascii="Garamond" w:eastAsia="Garamond" w:hAnsi="Garamond" w:cs="Garamond"/>
          <w:sz w:val="24"/>
          <w:szCs w:val="24"/>
          <w:lang w:val="en-US"/>
        </w:rPr>
        <w:t>API </w:t>
      </w:r>
      <w:r w:rsidR="00A26FA8" w:rsidRPr="00A26FA8">
        <w:rPr>
          <w:rFonts w:ascii="Garamond" w:eastAsia="Garamond" w:hAnsi="Garamond" w:cs="Garamond"/>
          <w:sz w:val="24"/>
          <w:szCs w:val="24"/>
        </w:rPr>
        <w:t>(</w:t>
      </w:r>
      <w:r w:rsidR="00A26FA8">
        <w:rPr>
          <w:rFonts w:ascii="Garamond" w:eastAsia="Garamond" w:hAnsi="Garamond" w:cs="Garamond"/>
          <w:sz w:val="24"/>
          <w:szCs w:val="24"/>
        </w:rPr>
        <w:t>сервер)</w:t>
      </w:r>
    </w:p>
    <w:p w14:paraId="4C34B480" w14:textId="77777777" w:rsid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JWT</w:t>
      </w:r>
    </w:p>
    <w:p w14:paraId="505B4D45" w14:textId="7FCA2FA9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lastRenderedPageBreak/>
        <w:t>Оффлайн-режим</w:t>
      </w:r>
      <w:r>
        <w:rPr>
          <w:rFonts w:ascii="Garamond" w:eastAsia="Garamond" w:hAnsi="Garamond" w:cs="Garamond"/>
          <w:sz w:val="24"/>
          <w:szCs w:val="24"/>
        </w:rPr>
        <w:t>: л</w:t>
      </w:r>
      <w:r w:rsidRPr="00033023">
        <w:rPr>
          <w:rFonts w:ascii="Garamond" w:eastAsia="Garamond" w:hAnsi="Garamond" w:cs="Garamond"/>
          <w:sz w:val="24"/>
          <w:szCs w:val="24"/>
        </w:rPr>
        <w:t>окальное сохранение данных с синхронизацией при появлении сети.</w:t>
      </w:r>
    </w:p>
    <w:p w14:paraId="59B0324C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57866C78" w14:textId="7B892AC4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Интерфейс (UI/UX)</w:t>
      </w:r>
    </w:p>
    <w:p w14:paraId="0EAFB134" w14:textId="583A932B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Адаптивность под разные экраны.</w:t>
      </w:r>
    </w:p>
    <w:p w14:paraId="0598AD6C" w14:textId="77777777" w:rsid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Минимализм + интуитивная навигация.</w:t>
      </w:r>
    </w:p>
    <w:p w14:paraId="3AAE2D6B" w14:textId="6BE805D8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r w:rsidRPr="00033023">
        <w:rPr>
          <w:rFonts w:ascii="Garamond" w:eastAsia="Garamond" w:hAnsi="Garamond" w:cs="Garamond"/>
          <w:sz w:val="24"/>
          <w:szCs w:val="24"/>
        </w:rPr>
        <w:t>Макеты экранов</w:t>
      </w:r>
      <w:r>
        <w:rPr>
          <w:rFonts w:ascii="Garamond" w:eastAsia="Garamond" w:hAnsi="Garamond" w:cs="Garamond"/>
          <w:sz w:val="24"/>
          <w:szCs w:val="24"/>
        </w:rPr>
        <w:t xml:space="preserve">: </w:t>
      </w:r>
      <w:r w:rsidRPr="00033023">
        <w:rPr>
          <w:rFonts w:ascii="Garamond" w:eastAsia="Garamond" w:hAnsi="Garamond" w:cs="Garamond"/>
          <w:sz w:val="24"/>
          <w:szCs w:val="24"/>
        </w:rPr>
        <w:t>Авторизация → Главный экран → Камера/Заметки → Архив.</w:t>
      </w:r>
    </w:p>
    <w:p w14:paraId="4711283B" w14:textId="77777777" w:rsidR="00033023" w:rsidRPr="00033023" w:rsidRDefault="00033023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Bottom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Navigation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</w:t>
      </w:r>
      <w:proofErr w:type="spellStart"/>
      <w:r w:rsidRPr="00033023">
        <w:rPr>
          <w:rFonts w:ascii="Garamond" w:eastAsia="Garamond" w:hAnsi="Garamond" w:cs="Garamond"/>
          <w:sz w:val="24"/>
          <w:szCs w:val="24"/>
        </w:rPr>
        <w:t>Bar</w:t>
      </w:r>
      <w:proofErr w:type="spellEnd"/>
      <w:r w:rsidRPr="00033023">
        <w:rPr>
          <w:rFonts w:ascii="Garamond" w:eastAsia="Garamond" w:hAnsi="Garamond" w:cs="Garamond"/>
          <w:sz w:val="24"/>
          <w:szCs w:val="24"/>
        </w:rPr>
        <w:t xml:space="preserve"> для быстрого переключения.</w:t>
      </w:r>
    </w:p>
    <w:p w14:paraId="05B8339B" w14:textId="77777777" w:rsidR="00461D61" w:rsidRPr="00033023" w:rsidRDefault="00461D61" w:rsidP="00B14F4C">
      <w:pP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</w:rPr>
      </w:pPr>
    </w:p>
    <w:p w14:paraId="00000159" w14:textId="77777777" w:rsidR="00503F02" w:rsidRPr="00461D61" w:rsidRDefault="00503F02" w:rsidP="00B14F4C">
      <w:pPr>
        <w:spacing w:line="360" w:lineRule="auto"/>
        <w:rPr>
          <w:rFonts w:ascii="Garamond" w:eastAsia="Garamond" w:hAnsi="Garamond" w:cs="Garamond"/>
          <w:i/>
          <w:sz w:val="24"/>
          <w:szCs w:val="24"/>
        </w:rPr>
      </w:pPr>
    </w:p>
    <w:p w14:paraId="0000015A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40"/>
          <w:szCs w:val="40"/>
          <w:highlight w:val="white"/>
        </w:rPr>
      </w:pPr>
      <w:r w:rsidRPr="00461D61">
        <w:rPr>
          <w:rFonts w:ascii="Garamond" w:eastAsia="Garamond" w:hAnsi="Garamond" w:cs="Garamond"/>
          <w:i/>
          <w:sz w:val="40"/>
          <w:szCs w:val="40"/>
          <w:highlight w:val="white"/>
        </w:rPr>
        <w:t>Тестирование</w:t>
      </w:r>
    </w:p>
    <w:p w14:paraId="0000015B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10 тест-кейсов для тестирования UI настольного приложения основного функционала. Оформите тест-кейсы </w:t>
      </w:r>
      <w:proofErr w:type="gramStart"/>
      <w:r w:rsidRPr="00461D61">
        <w:rPr>
          <w:rFonts w:ascii="Garamond" w:eastAsia="Garamond" w:hAnsi="Garamond" w:cs="Garamond"/>
          <w:sz w:val="24"/>
          <w:szCs w:val="24"/>
        </w:rPr>
        <w:t>согласно шаблона</w:t>
      </w:r>
      <w:proofErr w:type="gramEnd"/>
      <w:r w:rsidRPr="00461D61">
        <w:rPr>
          <w:rFonts w:ascii="Garamond" w:eastAsia="Garamond" w:hAnsi="Garamond" w:cs="Garamond"/>
          <w:sz w:val="24"/>
          <w:szCs w:val="24"/>
        </w:rPr>
        <w:t xml:space="preserve"> в Ресурсах. </w:t>
      </w:r>
    </w:p>
    <w:p w14:paraId="0000015C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Реализуйте автоматизированные UI-тесты для ЛК франчайзи с помощью библиотеки </w:t>
      </w:r>
      <w:proofErr w:type="spellStart"/>
      <w:r w:rsidRPr="00461D61">
        <w:rPr>
          <w:rFonts w:ascii="Garamond" w:eastAsia="Garamond" w:hAnsi="Garamond" w:cs="Garamond"/>
          <w:sz w:val="24"/>
          <w:szCs w:val="24"/>
        </w:rPr>
        <w:t>Selenium</w:t>
      </w:r>
      <w:proofErr w:type="spellEnd"/>
      <w:r w:rsidRPr="00461D61">
        <w:rPr>
          <w:rFonts w:ascii="Garamond" w:eastAsia="Garamond" w:hAnsi="Garamond" w:cs="Garamond"/>
          <w:sz w:val="24"/>
          <w:szCs w:val="24"/>
        </w:rPr>
        <w:t xml:space="preserve"> (дополнительные материалы в Ресурсах)</w:t>
      </w:r>
    </w:p>
    <w:p w14:paraId="0000015D" w14:textId="77777777" w:rsidR="00503F02" w:rsidRPr="00461D61" w:rsidRDefault="00503F02" w:rsidP="00B14F4C">
      <w:pPr>
        <w:spacing w:line="360" w:lineRule="auto"/>
        <w:rPr>
          <w:rFonts w:ascii="Garamond" w:eastAsia="Garamond" w:hAnsi="Garamond" w:cs="Garamond"/>
          <w:i/>
          <w:sz w:val="24"/>
          <w:szCs w:val="24"/>
        </w:rPr>
      </w:pPr>
    </w:p>
    <w:p w14:paraId="0000015E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i/>
          <w:sz w:val="40"/>
          <w:szCs w:val="40"/>
        </w:rPr>
      </w:pPr>
      <w:r w:rsidRPr="00461D61">
        <w:rPr>
          <w:rFonts w:ascii="Garamond" w:eastAsia="Garamond" w:hAnsi="Garamond" w:cs="Garamond"/>
          <w:i/>
          <w:sz w:val="40"/>
          <w:szCs w:val="40"/>
        </w:rPr>
        <w:t xml:space="preserve">Системный анализ и документирование </w:t>
      </w:r>
    </w:p>
    <w:p w14:paraId="0000015F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</w:p>
    <w:p w14:paraId="00000160" w14:textId="77777777" w:rsidR="00503F02" w:rsidRPr="00461D61" w:rsidRDefault="00B14F4C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i/>
          <w:sz w:val="24"/>
          <w:szCs w:val="24"/>
        </w:rPr>
        <w:t>Диаграмма вариантов использования</w:t>
      </w:r>
    </w:p>
    <w:p w14:paraId="00000161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Разработайте диаграмму вариантов использования для системы (модуль будет указан по итогам 30% изменений), которая поможет визуализировать основные функциональные возможности системы и взаимодействие пользователей с ней.</w:t>
      </w:r>
    </w:p>
    <w:p w14:paraId="00000163" w14:textId="625974AF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Определите основные роли (актеров), взаимодействующих с системой. Определите ключевые варианты использования системы. Каждый вариант использования должен описывать взаимодействие пользователя с системой. Варианты использования должны быть описаны кратко и четко, так чтобы их можно было легко понять. Укажите отношения между актерами и вариантами использования. Каждый актер должен быть связан с одним или несколькими вариантами использования, к которым он имеет доступ. Определить возможные отношения между самими вариантами использования.</w:t>
      </w:r>
    </w:p>
    <w:p w14:paraId="00000164" w14:textId="77777777" w:rsidR="00503F02" w:rsidRPr="00461D61" w:rsidRDefault="00503F02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</w:p>
    <w:p w14:paraId="00000165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i/>
          <w:sz w:val="24"/>
          <w:szCs w:val="24"/>
        </w:rPr>
        <w:t>Функциональная модель IDEF</w:t>
      </w:r>
    </w:p>
    <w:p w14:paraId="00000166" w14:textId="0A3457DC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 xml:space="preserve">Разработайте функциональную модель IDEF0 (контекстную диаграмму) и декомпозицию первого уровня для </w:t>
      </w:r>
      <w:sdt>
        <w:sdtPr>
          <w:rPr>
            <w:rFonts w:ascii="Garamond" w:hAnsi="Garamond"/>
          </w:rPr>
          <w:tag w:val="goog_rdk_20"/>
          <w:id w:val="-1226829973"/>
        </w:sdtPr>
        <w:sdtEndPr/>
        <w:sdtContent/>
      </w:sdt>
      <w:r w:rsidRPr="00461D61">
        <w:rPr>
          <w:rFonts w:ascii="Garamond" w:eastAsia="Garamond" w:hAnsi="Garamond" w:cs="Garamond"/>
          <w:sz w:val="24"/>
          <w:szCs w:val="24"/>
        </w:rPr>
        <w:t xml:space="preserve">модуля системы (модуль будет указан по итогам 30% </w:t>
      </w:r>
      <w:r w:rsidRPr="00461D61">
        <w:rPr>
          <w:rFonts w:ascii="Garamond" w:eastAsia="Garamond" w:hAnsi="Garamond" w:cs="Garamond"/>
          <w:sz w:val="24"/>
          <w:szCs w:val="24"/>
        </w:rPr>
        <w:lastRenderedPageBreak/>
        <w:t>изменений). Модель должна помочь визуализировать основные функции и взаимодействия между компонентами системы, а также определить входы, выходы, управляющие и механические воздействия.</w:t>
      </w:r>
    </w:p>
    <w:p w14:paraId="00000167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Изобразите функциональную модель и декомпозицию первого уровня, используя стандартную нотацию IDEF0.</w:t>
      </w:r>
    </w:p>
    <w:p w14:paraId="00000168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Ожидаемые результаты:</w:t>
      </w:r>
    </w:p>
    <w:p w14:paraId="00000169" w14:textId="77777777" w:rsidR="00503F02" w:rsidRPr="00461D61" w:rsidRDefault="00B14F4C" w:rsidP="00B14F4C">
      <w:pPr>
        <w:numPr>
          <w:ilvl w:val="0"/>
          <w:numId w:val="7"/>
        </w:numPr>
        <w:spacing w:line="360" w:lineRule="auto"/>
        <w:ind w:left="1429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Полная функциональная модель IDEF0, включающая определение всех ключевых функций и процессов.</w:t>
      </w:r>
    </w:p>
    <w:p w14:paraId="0000016A" w14:textId="77777777" w:rsidR="00503F02" w:rsidRPr="00461D61" w:rsidRDefault="00B14F4C" w:rsidP="00B14F4C">
      <w:pPr>
        <w:numPr>
          <w:ilvl w:val="0"/>
          <w:numId w:val="7"/>
        </w:numPr>
        <w:spacing w:line="360" w:lineRule="auto"/>
        <w:ind w:left="1429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Разработанная декомпозиция первого уровня, показывающая взаимосвязи между процессами.</w:t>
      </w:r>
    </w:p>
    <w:p w14:paraId="0000016B" w14:textId="77777777" w:rsidR="00503F02" w:rsidRPr="00461D61" w:rsidRDefault="00B14F4C" w:rsidP="00B14F4C">
      <w:pPr>
        <w:numPr>
          <w:ilvl w:val="0"/>
          <w:numId w:val="7"/>
        </w:numPr>
        <w:spacing w:line="360" w:lineRule="auto"/>
        <w:ind w:left="1429" w:hanging="360"/>
        <w:jc w:val="both"/>
        <w:rPr>
          <w:rFonts w:ascii="Garamond" w:eastAsia="Garamond" w:hAnsi="Garamond" w:cs="Garamond"/>
          <w:sz w:val="24"/>
          <w:szCs w:val="24"/>
        </w:rPr>
      </w:pPr>
      <w:r w:rsidRPr="00461D61">
        <w:rPr>
          <w:rFonts w:ascii="Garamond" w:eastAsia="Garamond" w:hAnsi="Garamond" w:cs="Garamond"/>
          <w:sz w:val="24"/>
          <w:szCs w:val="24"/>
        </w:rPr>
        <w:t>Четкая графическая визуализация функциональной модели, соответствующая требованиям нотации IDEF0.</w:t>
      </w:r>
    </w:p>
    <w:p w14:paraId="0000016C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</w:rPr>
      </w:pPr>
    </w:p>
    <w:p w14:paraId="0000016D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i/>
          <w:sz w:val="24"/>
          <w:szCs w:val="24"/>
        </w:rPr>
        <w:t>Диаграмма деятельности</w:t>
      </w:r>
    </w:p>
    <w:p w14:paraId="0000016E" w14:textId="77777777" w:rsidR="00503F02" w:rsidRPr="00461D61" w:rsidRDefault="00B14F4C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Разработайте диаграмму деятельности </w:t>
      </w:r>
      <w:r w:rsidRPr="00461D61">
        <w:rPr>
          <w:rFonts w:ascii="Garamond" w:eastAsia="Garamond" w:hAnsi="Garamond" w:cs="Garamond"/>
          <w:sz w:val="24"/>
          <w:szCs w:val="24"/>
        </w:rPr>
        <w:t>(модуль будет указан по итогам 30% изменений)</w:t>
      </w:r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. Определите поток информации. </w:t>
      </w:r>
    </w:p>
    <w:p w14:paraId="00000171" w14:textId="64628197" w:rsidR="00503F02" w:rsidRPr="00461D61" w:rsidRDefault="00BE53AB" w:rsidP="00B14F4C">
      <w:pPr>
        <w:spacing w:line="360" w:lineRule="auto"/>
        <w:ind w:firstLine="709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  <w:sdt>
        <w:sdtPr>
          <w:rPr>
            <w:rFonts w:ascii="Garamond" w:hAnsi="Garamond"/>
          </w:rPr>
          <w:tag w:val="goog_rdk_21"/>
          <w:id w:val="542413035"/>
        </w:sdtPr>
        <w:sdtEndPr/>
        <w:sdtContent/>
      </w:sdt>
    </w:p>
    <w:p w14:paraId="00000172" w14:textId="77777777" w:rsidR="00503F02" w:rsidRPr="00461D61" w:rsidRDefault="00B14F4C" w:rsidP="00B14F4C">
      <w:pPr>
        <w:spacing w:line="360" w:lineRule="auto"/>
        <w:jc w:val="both"/>
        <w:rPr>
          <w:rFonts w:ascii="Garamond" w:eastAsia="Garamond" w:hAnsi="Garamond" w:cs="Garamond"/>
          <w:i/>
          <w:sz w:val="24"/>
          <w:szCs w:val="24"/>
        </w:rPr>
      </w:pPr>
      <w:r w:rsidRPr="00461D61">
        <w:rPr>
          <w:rFonts w:ascii="Garamond" w:eastAsia="Garamond" w:hAnsi="Garamond" w:cs="Garamond"/>
          <w:i/>
          <w:sz w:val="24"/>
          <w:szCs w:val="24"/>
        </w:rPr>
        <w:tab/>
        <w:t>Работа с данными</w:t>
      </w:r>
    </w:p>
    <w:p w14:paraId="00000173" w14:textId="77777777" w:rsidR="00503F02" w:rsidRPr="00461D61" w:rsidRDefault="00B14F4C" w:rsidP="00B14F4C">
      <w:pPr>
        <w:spacing w:line="360" w:lineRule="auto"/>
        <w:ind w:firstLine="850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Вам необходимо создать и настроить коллекцию в 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Postman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 для работы с REST API модуля франчайзера. Система позволяет управлять торговыми аппаратами, компаниями и мониторить состояние сети. Коллекция должна быть структурирована, содержать переменные, тесты и документацию.</w:t>
      </w:r>
    </w:p>
    <w:p w14:paraId="00000174" w14:textId="77777777" w:rsidR="00503F02" w:rsidRPr="00461D61" w:rsidRDefault="00B14F4C" w:rsidP="00B14F4C">
      <w:pPr>
        <w:pStyle w:val="3"/>
        <w:keepNext w:val="0"/>
        <w:keepLines w:val="0"/>
        <w:spacing w:before="0" w:after="0" w:line="360" w:lineRule="auto"/>
        <w:ind w:firstLine="850"/>
        <w:jc w:val="both"/>
        <w:rPr>
          <w:rFonts w:ascii="Garamond" w:eastAsia="Garamond" w:hAnsi="Garamond" w:cs="Garamond"/>
          <w:color w:val="000000"/>
          <w:sz w:val="24"/>
          <w:szCs w:val="24"/>
          <w:highlight w:val="white"/>
        </w:rPr>
      </w:pPr>
      <w:bookmarkStart w:id="8" w:name="_heading=h.p6ysu4kl0ulb" w:colFirst="0" w:colLast="0"/>
      <w:bookmarkEnd w:id="8"/>
      <w:r w:rsidRPr="00461D61">
        <w:rPr>
          <w:rFonts w:ascii="Garamond" w:eastAsia="Garamond" w:hAnsi="Garamond" w:cs="Garamond"/>
          <w:color w:val="000000"/>
          <w:sz w:val="24"/>
          <w:szCs w:val="24"/>
          <w:highlight w:val="white"/>
        </w:rPr>
        <w:t>Требования к коллекции:</w:t>
      </w:r>
    </w:p>
    <w:p w14:paraId="00000175" w14:textId="77777777" w:rsidR="00503F02" w:rsidRPr="00461D61" w:rsidRDefault="00B14F4C" w:rsidP="00B14F4C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Структура коллекции:</w:t>
      </w:r>
    </w:p>
    <w:p w14:paraId="00000176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Создайте папки для группировки запросов (например, "Торговые аппараты", "Компании", "Мониторинг").</w:t>
      </w:r>
    </w:p>
    <w:p w14:paraId="00000177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Используйте понятные имена для запросов и папок.</w:t>
      </w:r>
    </w:p>
    <w:p w14:paraId="00000178" w14:textId="77777777" w:rsidR="00503F02" w:rsidRPr="00461D61" w:rsidRDefault="00B14F4C" w:rsidP="00B14F4C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Переменные:</w:t>
      </w:r>
    </w:p>
    <w:p w14:paraId="00000179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Создайте переменные для базового URL, ID торгового аппарата и ID компании.</w:t>
      </w:r>
    </w:p>
    <w:p w14:paraId="0000017A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Используйте переменные в запросах.</w:t>
      </w:r>
    </w:p>
    <w:p w14:paraId="0000017B" w14:textId="77777777" w:rsidR="00503F02" w:rsidRPr="00461D61" w:rsidRDefault="00B14F4C" w:rsidP="00B14F4C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Тесты:</w:t>
      </w:r>
    </w:p>
    <w:p w14:paraId="0000017C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Напишите тесты для проверки статуса ответа (например, </w:t>
      </w:r>
      <w:proofErr w:type="spellStart"/>
      <w:proofErr w:type="gram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pm.response.to.have</w:t>
      </w:r>
      <w:proofErr w:type="gram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.status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(200)).</w:t>
      </w:r>
    </w:p>
    <w:p w14:paraId="0000017D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lastRenderedPageBreak/>
        <w:t xml:space="preserve">Проверяйте структуру ответа (например, наличие полей 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name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, 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location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, 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status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 для торговых аппаратов).</w:t>
      </w:r>
    </w:p>
    <w:p w14:paraId="0000017E" w14:textId="77777777" w:rsidR="00503F02" w:rsidRPr="00461D61" w:rsidRDefault="00B14F4C" w:rsidP="00B14F4C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Документация:</w:t>
      </w:r>
    </w:p>
    <w:p w14:paraId="0000017F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Добавьте описание для каждого запроса, чтобы было понятно, что он делает.</w:t>
      </w:r>
    </w:p>
    <w:p w14:paraId="00000180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Добавьте методы авторизации</w:t>
      </w:r>
    </w:p>
    <w:p w14:paraId="00000181" w14:textId="77777777" w:rsidR="00503F02" w:rsidRPr="00461D61" w:rsidRDefault="00B14F4C" w:rsidP="00B14F4C">
      <w:pPr>
        <w:numPr>
          <w:ilvl w:val="2"/>
          <w:numId w:val="14"/>
        </w:numPr>
        <w:spacing w:line="360" w:lineRule="auto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POST /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auth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/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login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 (авторизация с JWT).</w:t>
      </w:r>
    </w:p>
    <w:p w14:paraId="00000182" w14:textId="77777777" w:rsidR="00503F02" w:rsidRPr="00461D61" w:rsidRDefault="00B14F4C" w:rsidP="00B14F4C">
      <w:pPr>
        <w:numPr>
          <w:ilvl w:val="2"/>
          <w:numId w:val="14"/>
        </w:numPr>
        <w:spacing w:line="360" w:lineRule="auto"/>
        <w:rPr>
          <w:rFonts w:ascii="Garamond" w:hAnsi="Garamond"/>
          <w:lang w:val="en-US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  <w:lang w:val="en-US"/>
        </w:rPr>
        <w:t>POST /auth/refresh-token (</w:t>
      </w:r>
      <w:r w:rsidRPr="00461D61">
        <w:rPr>
          <w:rFonts w:ascii="Garamond" w:eastAsia="Garamond" w:hAnsi="Garamond" w:cs="Garamond"/>
          <w:sz w:val="24"/>
          <w:szCs w:val="24"/>
          <w:highlight w:val="white"/>
        </w:rPr>
        <w:t>обновление</w:t>
      </w:r>
      <w:r w:rsidRPr="00461D61">
        <w:rPr>
          <w:rFonts w:ascii="Garamond" w:eastAsia="Garamond" w:hAnsi="Garamond" w:cs="Garamond"/>
          <w:sz w:val="24"/>
          <w:szCs w:val="24"/>
          <w:highlight w:val="white"/>
          <w:lang w:val="en-US"/>
        </w:rPr>
        <w:t xml:space="preserve"> </w:t>
      </w: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токена</w:t>
      </w:r>
      <w:r w:rsidRPr="00461D61">
        <w:rPr>
          <w:rFonts w:ascii="Garamond" w:eastAsia="Garamond" w:hAnsi="Garamond" w:cs="Garamond"/>
          <w:sz w:val="24"/>
          <w:szCs w:val="24"/>
          <w:highlight w:val="white"/>
          <w:lang w:val="en-US"/>
        </w:rPr>
        <w:t>).</w:t>
      </w:r>
    </w:p>
    <w:p w14:paraId="00000183" w14:textId="77777777" w:rsidR="00503F02" w:rsidRPr="00461D61" w:rsidRDefault="00B14F4C" w:rsidP="00B14F4C">
      <w:pPr>
        <w:numPr>
          <w:ilvl w:val="2"/>
          <w:numId w:val="14"/>
        </w:numPr>
        <w:spacing w:line="360" w:lineRule="auto"/>
        <w:rPr>
          <w:rFonts w:ascii="Garamond" w:hAnsi="Garamond"/>
          <w:lang w:val="en-US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  <w:lang w:val="en-US"/>
        </w:rPr>
        <w:t>POST /auth/logout (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инвалидация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  <w:lang w:val="en-US"/>
        </w:rPr>
        <w:t xml:space="preserve"> </w:t>
      </w: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токена</w:t>
      </w:r>
      <w:r w:rsidRPr="00461D61">
        <w:rPr>
          <w:rFonts w:ascii="Garamond" w:eastAsia="Garamond" w:hAnsi="Garamond" w:cs="Garamond"/>
          <w:sz w:val="24"/>
          <w:szCs w:val="24"/>
          <w:highlight w:val="white"/>
          <w:lang w:val="en-US"/>
        </w:rPr>
        <w:t>).</w:t>
      </w:r>
    </w:p>
    <w:p w14:paraId="00000184" w14:textId="77777777" w:rsidR="00503F02" w:rsidRPr="00461D61" w:rsidRDefault="00B14F4C" w:rsidP="00B14F4C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Экспорт коллекции:</w:t>
      </w:r>
    </w:p>
    <w:p w14:paraId="00000185" w14:textId="77777777" w:rsidR="00503F02" w:rsidRPr="00461D61" w:rsidRDefault="00B14F4C" w:rsidP="00B14F4C">
      <w:pPr>
        <w:numPr>
          <w:ilvl w:val="1"/>
          <w:numId w:val="14"/>
        </w:numPr>
        <w:spacing w:line="360" w:lineRule="auto"/>
        <w:ind w:left="1440" w:hanging="360"/>
        <w:jc w:val="both"/>
        <w:rPr>
          <w:rFonts w:ascii="Garamond" w:hAnsi="Garamond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>Экспортируйте коллекцию в формате JSON и предоставьте файл для проверки.</w:t>
      </w:r>
    </w:p>
    <w:p w14:paraId="00000186" w14:textId="77777777" w:rsidR="00503F02" w:rsidRPr="00461D61" w:rsidRDefault="00503F02" w:rsidP="00B14F4C">
      <w:pPr>
        <w:spacing w:line="360" w:lineRule="auto"/>
        <w:ind w:left="850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</w:p>
    <w:p w14:paraId="00000187" w14:textId="75BD8336" w:rsidR="00503F02" w:rsidRPr="00461D61" w:rsidRDefault="00B14F4C" w:rsidP="00B14F4C">
      <w:pPr>
        <w:spacing w:line="360" w:lineRule="auto"/>
        <w:ind w:left="850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Все </w:t>
      </w:r>
      <w:proofErr w:type="spellStart"/>
      <w:r w:rsidRPr="00461D61">
        <w:rPr>
          <w:rFonts w:ascii="Garamond" w:eastAsia="Garamond" w:hAnsi="Garamond" w:cs="Garamond"/>
          <w:sz w:val="24"/>
          <w:szCs w:val="24"/>
          <w:highlight w:val="white"/>
        </w:rPr>
        <w:t>эндпоинты</w:t>
      </w:r>
      <w:proofErr w:type="spell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 должны быть реализованы. Тесты полезными и покрывать основные сценарии. Переменные применены корректно. Коллекция должна быть легко читаемой и логически организованной. Описания </w:t>
      </w:r>
      <w:proofErr w:type="gramStart"/>
      <w:r>
        <w:rPr>
          <w:rFonts w:ascii="Garamond" w:eastAsia="Garamond" w:hAnsi="Garamond" w:cs="Garamond"/>
          <w:sz w:val="24"/>
          <w:szCs w:val="24"/>
          <w:highlight w:val="white"/>
        </w:rPr>
        <w:t>-</w:t>
      </w:r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  корректными</w:t>
      </w:r>
      <w:proofErr w:type="gramEnd"/>
      <w:r w:rsidRPr="00461D61">
        <w:rPr>
          <w:rFonts w:ascii="Garamond" w:eastAsia="Garamond" w:hAnsi="Garamond" w:cs="Garamond"/>
          <w:sz w:val="24"/>
          <w:szCs w:val="24"/>
          <w:highlight w:val="white"/>
        </w:rPr>
        <w:t xml:space="preserve">  и полезными.</w:t>
      </w:r>
    </w:p>
    <w:p w14:paraId="00000188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</w:p>
    <w:p w14:paraId="00000189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</w:p>
    <w:p w14:paraId="0000018A" w14:textId="77777777" w:rsidR="00503F02" w:rsidRPr="00461D61" w:rsidRDefault="00503F02" w:rsidP="00B14F4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</w:p>
    <w:p w14:paraId="0000018B" w14:textId="77777777" w:rsidR="00503F02" w:rsidRPr="00461D61" w:rsidRDefault="00503F02" w:rsidP="00B14F4C">
      <w:pPr>
        <w:spacing w:line="360" w:lineRule="auto"/>
        <w:jc w:val="both"/>
        <w:rPr>
          <w:rFonts w:ascii="Garamond" w:eastAsia="Garamond" w:hAnsi="Garamond" w:cs="Garamond"/>
          <w:sz w:val="24"/>
          <w:szCs w:val="24"/>
          <w:highlight w:val="white"/>
        </w:rPr>
      </w:pPr>
    </w:p>
    <w:sectPr w:rsidR="00503F02" w:rsidRPr="00461D61">
      <w:pgSz w:w="11909" w:h="16834"/>
      <w:pgMar w:top="1440" w:right="1440" w:bottom="1440" w:left="144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">
    <w:charset w:val="00"/>
    <w:family w:val="auto"/>
    <w:pitch w:val="variable"/>
    <w:sig w:usb0="E00002FF" w:usb1="5000205B" w:usb2="00000020" w:usb3="00000000" w:csb0="0000019F" w:csb1="00000000"/>
    <w:embedRegular r:id="rId1" w:fontKey="{3290CCBA-0D30-4B84-B14B-476D8DE0E0FD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2" w:fontKey="{4400AF77-AED7-4F14-A70F-7656AF949FB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  <w:embedRegular r:id="rId3" w:fontKey="{10B3D953-EB4C-41CE-82E9-2CC6B44F45E6}"/>
    <w:embedBold r:id="rId4" w:fontKey="{4EBA7ED0-B865-4B0D-9181-1BD2194790FE}"/>
    <w:embedItalic r:id="rId5" w:fontKey="{D9E1037D-AF07-4AAF-9337-069689FDC905}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A36C0CDE-2DC9-4EDA-B317-3DF792B2F124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21E86D0E-CF6E-46CD-BFBF-2347472C61F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272EA"/>
    <w:multiLevelType w:val="multilevel"/>
    <w:tmpl w:val="8712616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743E8E"/>
    <w:multiLevelType w:val="hybridMultilevel"/>
    <w:tmpl w:val="0C8252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A481CC2"/>
    <w:multiLevelType w:val="multilevel"/>
    <w:tmpl w:val="C48810D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F36B86"/>
    <w:multiLevelType w:val="multilevel"/>
    <w:tmpl w:val="8A94E3E6"/>
    <w:lvl w:ilvl="0">
      <w:start w:val="1"/>
      <w:numFmt w:val="decimal"/>
      <w:lvlText w:val="%1."/>
      <w:lvlJc w:val="left"/>
      <w:pPr>
        <w:ind w:left="108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firstLine="0"/>
      </w:pPr>
      <w:rPr>
        <w:u w:val="none"/>
      </w:rPr>
    </w:lvl>
  </w:abstractNum>
  <w:abstractNum w:abstractNumId="4" w15:restartNumberingAfterBreak="0">
    <w:nsid w:val="24F62EF9"/>
    <w:multiLevelType w:val="hybridMultilevel"/>
    <w:tmpl w:val="AB4054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89D552F"/>
    <w:multiLevelType w:val="multilevel"/>
    <w:tmpl w:val="4732BCAC"/>
    <w:lvl w:ilvl="0">
      <w:start w:val="1"/>
      <w:numFmt w:val="decimal"/>
      <w:lvlText w:val="%1."/>
      <w:lvlJc w:val="left"/>
      <w:pPr>
        <w:ind w:left="36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firstLine="0"/>
      </w:pPr>
      <w:rPr>
        <w:u w:val="none"/>
      </w:rPr>
    </w:lvl>
  </w:abstractNum>
  <w:abstractNum w:abstractNumId="6" w15:restartNumberingAfterBreak="0">
    <w:nsid w:val="2A180293"/>
    <w:multiLevelType w:val="multilevel"/>
    <w:tmpl w:val="C80C1A6E"/>
    <w:lvl w:ilvl="0">
      <w:numFmt w:val="bullet"/>
      <w:lvlText w:val="●"/>
      <w:lvlJc w:val="left"/>
      <w:pPr>
        <w:ind w:left="1080" w:firstLine="0"/>
      </w:pPr>
      <w:rPr>
        <w:u w:val="none"/>
      </w:rPr>
    </w:lvl>
    <w:lvl w:ilvl="1">
      <w:numFmt w:val="bullet"/>
      <w:lvlText w:val="○"/>
      <w:lvlJc w:val="left"/>
      <w:pPr>
        <w:ind w:left="1800" w:firstLine="0"/>
      </w:pPr>
      <w:rPr>
        <w:u w:val="none"/>
      </w:rPr>
    </w:lvl>
    <w:lvl w:ilvl="2">
      <w:numFmt w:val="bullet"/>
      <w:lvlText w:val="■"/>
      <w:lvlJc w:val="left"/>
      <w:pPr>
        <w:ind w:left="2520" w:firstLine="0"/>
      </w:pPr>
      <w:rPr>
        <w:u w:val="none"/>
      </w:rPr>
    </w:lvl>
    <w:lvl w:ilvl="3">
      <w:numFmt w:val="bullet"/>
      <w:lvlText w:val="●"/>
      <w:lvlJc w:val="left"/>
      <w:pPr>
        <w:ind w:left="3240" w:firstLine="0"/>
      </w:pPr>
      <w:rPr>
        <w:u w:val="none"/>
      </w:rPr>
    </w:lvl>
    <w:lvl w:ilvl="4">
      <w:numFmt w:val="bullet"/>
      <w:lvlText w:val="○"/>
      <w:lvlJc w:val="left"/>
      <w:pPr>
        <w:ind w:left="3960" w:firstLine="0"/>
      </w:pPr>
      <w:rPr>
        <w:u w:val="none"/>
      </w:rPr>
    </w:lvl>
    <w:lvl w:ilvl="5">
      <w:numFmt w:val="bullet"/>
      <w:lvlText w:val="■"/>
      <w:lvlJc w:val="left"/>
      <w:pPr>
        <w:ind w:left="4680" w:firstLine="0"/>
      </w:pPr>
      <w:rPr>
        <w:u w:val="none"/>
      </w:rPr>
    </w:lvl>
    <w:lvl w:ilvl="6">
      <w:numFmt w:val="bullet"/>
      <w:lvlText w:val="●"/>
      <w:lvlJc w:val="left"/>
      <w:pPr>
        <w:ind w:left="5400" w:firstLine="0"/>
      </w:pPr>
      <w:rPr>
        <w:u w:val="none"/>
      </w:rPr>
    </w:lvl>
    <w:lvl w:ilvl="7">
      <w:numFmt w:val="bullet"/>
      <w:lvlText w:val="○"/>
      <w:lvlJc w:val="left"/>
      <w:pPr>
        <w:ind w:left="6120" w:firstLine="0"/>
      </w:pPr>
      <w:rPr>
        <w:u w:val="none"/>
      </w:rPr>
    </w:lvl>
    <w:lvl w:ilvl="8">
      <w:numFmt w:val="bullet"/>
      <w:lvlText w:val="■"/>
      <w:lvlJc w:val="left"/>
      <w:pPr>
        <w:ind w:left="6840" w:firstLine="0"/>
      </w:pPr>
      <w:rPr>
        <w:u w:val="none"/>
      </w:rPr>
    </w:lvl>
  </w:abstractNum>
  <w:abstractNum w:abstractNumId="7" w15:restartNumberingAfterBreak="0">
    <w:nsid w:val="2C46383A"/>
    <w:multiLevelType w:val="multilevel"/>
    <w:tmpl w:val="8D5476D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C782149"/>
    <w:multiLevelType w:val="multilevel"/>
    <w:tmpl w:val="5D920596"/>
    <w:lvl w:ilvl="0">
      <w:start w:val="1"/>
      <w:numFmt w:val="decimal"/>
      <w:lvlText w:val="%1."/>
      <w:lvlJc w:val="left"/>
      <w:pPr>
        <w:ind w:left="108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firstLine="0"/>
      </w:pPr>
      <w:rPr>
        <w:u w:val="none"/>
      </w:rPr>
    </w:lvl>
  </w:abstractNum>
  <w:abstractNum w:abstractNumId="9" w15:restartNumberingAfterBreak="0">
    <w:nsid w:val="2EC87104"/>
    <w:multiLevelType w:val="multilevel"/>
    <w:tmpl w:val="F0CC679C"/>
    <w:lvl w:ilvl="0">
      <w:start w:val="1"/>
      <w:numFmt w:val="decimal"/>
      <w:lvlText w:val="%1."/>
      <w:lvlJc w:val="left"/>
      <w:pPr>
        <w:ind w:left="108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firstLine="0"/>
      </w:pPr>
      <w:rPr>
        <w:u w:val="none"/>
      </w:rPr>
    </w:lvl>
  </w:abstractNum>
  <w:abstractNum w:abstractNumId="10" w15:restartNumberingAfterBreak="0">
    <w:nsid w:val="3066640A"/>
    <w:multiLevelType w:val="multilevel"/>
    <w:tmpl w:val="64AEFBF8"/>
    <w:lvl w:ilvl="0">
      <w:numFmt w:val="bullet"/>
      <w:lvlText w:val="●"/>
      <w:lvlJc w:val="left"/>
      <w:pPr>
        <w:ind w:left="360" w:firstLine="0"/>
      </w:pPr>
      <w:rPr>
        <w:u w:val="none"/>
      </w:rPr>
    </w:lvl>
    <w:lvl w:ilvl="1">
      <w:numFmt w:val="bullet"/>
      <w:lvlText w:val="○"/>
      <w:lvlJc w:val="left"/>
      <w:pPr>
        <w:ind w:left="1080" w:firstLine="0"/>
      </w:pPr>
      <w:rPr>
        <w:u w:val="none"/>
      </w:rPr>
    </w:lvl>
    <w:lvl w:ilvl="2">
      <w:numFmt w:val="bullet"/>
      <w:lvlText w:val="■"/>
      <w:lvlJc w:val="left"/>
      <w:pPr>
        <w:ind w:left="1800" w:firstLine="0"/>
      </w:pPr>
      <w:rPr>
        <w:u w:val="none"/>
      </w:rPr>
    </w:lvl>
    <w:lvl w:ilvl="3">
      <w:numFmt w:val="bullet"/>
      <w:lvlText w:val="●"/>
      <w:lvlJc w:val="left"/>
      <w:pPr>
        <w:ind w:left="2520" w:firstLine="0"/>
      </w:pPr>
      <w:rPr>
        <w:u w:val="none"/>
      </w:rPr>
    </w:lvl>
    <w:lvl w:ilvl="4">
      <w:numFmt w:val="bullet"/>
      <w:lvlText w:val="○"/>
      <w:lvlJc w:val="left"/>
      <w:pPr>
        <w:ind w:left="3240" w:firstLine="0"/>
      </w:pPr>
      <w:rPr>
        <w:u w:val="none"/>
      </w:rPr>
    </w:lvl>
    <w:lvl w:ilvl="5">
      <w:numFmt w:val="bullet"/>
      <w:lvlText w:val="■"/>
      <w:lvlJc w:val="left"/>
      <w:pPr>
        <w:ind w:left="3960" w:firstLine="0"/>
      </w:pPr>
      <w:rPr>
        <w:u w:val="none"/>
      </w:rPr>
    </w:lvl>
    <w:lvl w:ilvl="6">
      <w:numFmt w:val="bullet"/>
      <w:lvlText w:val="●"/>
      <w:lvlJc w:val="left"/>
      <w:pPr>
        <w:ind w:left="4680" w:firstLine="0"/>
      </w:pPr>
      <w:rPr>
        <w:u w:val="none"/>
      </w:rPr>
    </w:lvl>
    <w:lvl w:ilvl="7">
      <w:numFmt w:val="bullet"/>
      <w:lvlText w:val="○"/>
      <w:lvlJc w:val="left"/>
      <w:pPr>
        <w:ind w:left="5400" w:firstLine="0"/>
      </w:pPr>
      <w:rPr>
        <w:u w:val="none"/>
      </w:rPr>
    </w:lvl>
    <w:lvl w:ilvl="8">
      <w:numFmt w:val="bullet"/>
      <w:lvlText w:val="■"/>
      <w:lvlJc w:val="left"/>
      <w:pPr>
        <w:ind w:left="6120" w:firstLine="0"/>
      </w:pPr>
      <w:rPr>
        <w:u w:val="none"/>
      </w:rPr>
    </w:lvl>
  </w:abstractNum>
  <w:abstractNum w:abstractNumId="11" w15:restartNumberingAfterBreak="0">
    <w:nsid w:val="31B701CE"/>
    <w:multiLevelType w:val="multilevel"/>
    <w:tmpl w:val="AF42238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BE14D6E"/>
    <w:multiLevelType w:val="multilevel"/>
    <w:tmpl w:val="93C68386"/>
    <w:lvl w:ilvl="0">
      <w:start w:val="1"/>
      <w:numFmt w:val="decimal"/>
      <w:lvlText w:val="%1."/>
      <w:lvlJc w:val="left"/>
      <w:pPr>
        <w:ind w:left="1069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789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689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29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49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849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389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09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7009" w:firstLine="0"/>
      </w:pPr>
      <w:rPr>
        <w:u w:val="none"/>
      </w:rPr>
    </w:lvl>
  </w:abstractNum>
  <w:abstractNum w:abstractNumId="13" w15:restartNumberingAfterBreak="0">
    <w:nsid w:val="4C081A97"/>
    <w:multiLevelType w:val="multilevel"/>
    <w:tmpl w:val="A6989B0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3C2A30"/>
    <w:multiLevelType w:val="multilevel"/>
    <w:tmpl w:val="3A58A05E"/>
    <w:lvl w:ilvl="0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52B240CE"/>
    <w:multiLevelType w:val="multilevel"/>
    <w:tmpl w:val="BD6A017E"/>
    <w:lvl w:ilvl="0">
      <w:start w:val="1"/>
      <w:numFmt w:val="decimal"/>
      <w:lvlText w:val="%1."/>
      <w:lvlJc w:val="left"/>
      <w:pPr>
        <w:ind w:left="108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firstLine="0"/>
      </w:pPr>
      <w:rPr>
        <w:u w:val="none"/>
      </w:rPr>
    </w:lvl>
  </w:abstractNum>
  <w:abstractNum w:abstractNumId="16" w15:restartNumberingAfterBreak="0">
    <w:nsid w:val="57EA7D16"/>
    <w:multiLevelType w:val="multilevel"/>
    <w:tmpl w:val="1DA0C67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E8F4CB4"/>
    <w:multiLevelType w:val="multilevel"/>
    <w:tmpl w:val="AE7A0C90"/>
    <w:lvl w:ilvl="0">
      <w:start w:val="1"/>
      <w:numFmt w:val="decimal"/>
      <w:lvlText w:val="%1."/>
      <w:lvlJc w:val="left"/>
      <w:pPr>
        <w:ind w:left="108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firstLine="0"/>
      </w:pPr>
      <w:rPr>
        <w:u w:val="none"/>
      </w:rPr>
    </w:lvl>
  </w:abstractNum>
  <w:abstractNum w:abstractNumId="18" w15:restartNumberingAfterBreak="0">
    <w:nsid w:val="67EB71FF"/>
    <w:multiLevelType w:val="multilevel"/>
    <w:tmpl w:val="15EEC0D4"/>
    <w:lvl w:ilvl="0">
      <w:start w:val="1"/>
      <w:numFmt w:val="decimal"/>
      <w:lvlText w:val="%1."/>
      <w:lvlJc w:val="left"/>
      <w:pPr>
        <w:ind w:left="1080" w:firstLine="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firstLine="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firstLine="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firstLine="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firstLine="0"/>
      </w:pPr>
      <w:rPr>
        <w:u w:val="none"/>
      </w:rPr>
    </w:lvl>
  </w:abstractNum>
  <w:abstractNum w:abstractNumId="19" w15:restartNumberingAfterBreak="0">
    <w:nsid w:val="68AD0802"/>
    <w:multiLevelType w:val="multilevel"/>
    <w:tmpl w:val="BA7A74F4"/>
    <w:lvl w:ilvl="0">
      <w:numFmt w:val="bullet"/>
      <w:lvlText w:val="●"/>
      <w:lvlJc w:val="left"/>
      <w:pPr>
        <w:ind w:left="1080" w:firstLine="0"/>
      </w:pPr>
      <w:rPr>
        <w:u w:val="none"/>
      </w:rPr>
    </w:lvl>
    <w:lvl w:ilvl="1">
      <w:numFmt w:val="bullet"/>
      <w:lvlText w:val="○"/>
      <w:lvlJc w:val="left"/>
      <w:pPr>
        <w:ind w:left="1800" w:firstLine="0"/>
      </w:pPr>
      <w:rPr>
        <w:u w:val="none"/>
      </w:rPr>
    </w:lvl>
    <w:lvl w:ilvl="2">
      <w:numFmt w:val="bullet"/>
      <w:lvlText w:val="■"/>
      <w:lvlJc w:val="left"/>
      <w:pPr>
        <w:ind w:left="2520" w:firstLine="0"/>
      </w:pPr>
      <w:rPr>
        <w:u w:val="none"/>
      </w:rPr>
    </w:lvl>
    <w:lvl w:ilvl="3">
      <w:numFmt w:val="bullet"/>
      <w:lvlText w:val="●"/>
      <w:lvlJc w:val="left"/>
      <w:pPr>
        <w:ind w:left="3240" w:firstLine="0"/>
      </w:pPr>
      <w:rPr>
        <w:u w:val="none"/>
      </w:rPr>
    </w:lvl>
    <w:lvl w:ilvl="4">
      <w:numFmt w:val="bullet"/>
      <w:lvlText w:val="○"/>
      <w:lvlJc w:val="left"/>
      <w:pPr>
        <w:ind w:left="3960" w:firstLine="0"/>
      </w:pPr>
      <w:rPr>
        <w:u w:val="none"/>
      </w:rPr>
    </w:lvl>
    <w:lvl w:ilvl="5">
      <w:numFmt w:val="bullet"/>
      <w:lvlText w:val="■"/>
      <w:lvlJc w:val="left"/>
      <w:pPr>
        <w:ind w:left="4680" w:firstLine="0"/>
      </w:pPr>
      <w:rPr>
        <w:u w:val="none"/>
      </w:rPr>
    </w:lvl>
    <w:lvl w:ilvl="6">
      <w:numFmt w:val="bullet"/>
      <w:lvlText w:val="●"/>
      <w:lvlJc w:val="left"/>
      <w:pPr>
        <w:ind w:left="5400" w:firstLine="0"/>
      </w:pPr>
      <w:rPr>
        <w:u w:val="none"/>
      </w:rPr>
    </w:lvl>
    <w:lvl w:ilvl="7">
      <w:numFmt w:val="bullet"/>
      <w:lvlText w:val="○"/>
      <w:lvlJc w:val="left"/>
      <w:pPr>
        <w:ind w:left="6120" w:firstLine="0"/>
      </w:pPr>
      <w:rPr>
        <w:u w:val="none"/>
      </w:rPr>
    </w:lvl>
    <w:lvl w:ilvl="8">
      <w:numFmt w:val="bullet"/>
      <w:lvlText w:val="■"/>
      <w:lvlJc w:val="left"/>
      <w:pPr>
        <w:ind w:left="6840" w:firstLine="0"/>
      </w:pPr>
      <w:rPr>
        <w:u w:val="none"/>
      </w:rPr>
    </w:lvl>
  </w:abstractNum>
  <w:abstractNum w:abstractNumId="20" w15:restartNumberingAfterBreak="0">
    <w:nsid w:val="734C7806"/>
    <w:multiLevelType w:val="hybridMultilevel"/>
    <w:tmpl w:val="B9E060E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74912CB2"/>
    <w:multiLevelType w:val="multilevel"/>
    <w:tmpl w:val="B896E636"/>
    <w:lvl w:ilvl="0">
      <w:start w:val="1"/>
      <w:numFmt w:val="decimal"/>
      <w:lvlText w:val="%1."/>
      <w:lvlJc w:val="left"/>
      <w:pPr>
        <w:ind w:left="360" w:firstLine="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numFmt w:val="bullet"/>
      <w:lvlText w:val="○"/>
      <w:lvlJc w:val="left"/>
      <w:pPr>
        <w:ind w:left="1080" w:firstLine="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1800" w:firstLine="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firstLine="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firstLine="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firstLine="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firstLine="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firstLine="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firstLine="0"/>
      </w:pPr>
      <w:rPr>
        <w:u w:val="none"/>
      </w:r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16"/>
  </w:num>
  <w:num w:numId="5">
    <w:abstractNumId w:val="13"/>
  </w:num>
  <w:num w:numId="6">
    <w:abstractNumId w:val="2"/>
  </w:num>
  <w:num w:numId="7">
    <w:abstractNumId w:val="12"/>
  </w:num>
  <w:num w:numId="8">
    <w:abstractNumId w:val="19"/>
  </w:num>
  <w:num w:numId="9">
    <w:abstractNumId w:val="15"/>
  </w:num>
  <w:num w:numId="10">
    <w:abstractNumId w:val="5"/>
  </w:num>
  <w:num w:numId="11">
    <w:abstractNumId w:val="8"/>
  </w:num>
  <w:num w:numId="12">
    <w:abstractNumId w:val="6"/>
  </w:num>
  <w:num w:numId="13">
    <w:abstractNumId w:val="18"/>
  </w:num>
  <w:num w:numId="14">
    <w:abstractNumId w:val="21"/>
  </w:num>
  <w:num w:numId="15">
    <w:abstractNumId w:val="9"/>
  </w:num>
  <w:num w:numId="16">
    <w:abstractNumId w:val="3"/>
  </w:num>
  <w:num w:numId="17">
    <w:abstractNumId w:val="17"/>
  </w:num>
  <w:num w:numId="18">
    <w:abstractNumId w:val="10"/>
  </w:num>
  <w:num w:numId="19">
    <w:abstractNumId w:val="14"/>
  </w:num>
  <w:num w:numId="20">
    <w:abstractNumId w:val="1"/>
  </w:num>
  <w:num w:numId="21">
    <w:abstractNumId w:val="4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F02"/>
    <w:rsid w:val="00033023"/>
    <w:rsid w:val="00113727"/>
    <w:rsid w:val="00461D61"/>
    <w:rsid w:val="004A19B1"/>
    <w:rsid w:val="00503F02"/>
    <w:rsid w:val="005F04CF"/>
    <w:rsid w:val="00A26FA8"/>
    <w:rsid w:val="00A27875"/>
    <w:rsid w:val="00B14F4C"/>
    <w:rsid w:val="00BE53AB"/>
    <w:rsid w:val="00EF0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343A4"/>
  <w15:docId w15:val="{B27F79C3-0158-C24E-B359-D6510DEA5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CommentText">
    <w:name w:val="Comment Text"/>
    <w:basedOn w:val="a"/>
    <w:qFormat/>
    <w:pPr>
      <w:spacing w:line="240" w:lineRule="auto"/>
    </w:pPr>
    <w:rPr>
      <w:sz w:val="20"/>
      <w:szCs w:val="20"/>
    </w:rPr>
  </w:style>
  <w:style w:type="paragraph" w:styleId="a5">
    <w:name w:val="Balloon Text"/>
    <w:basedOn w:val="a"/>
    <w:qFormat/>
    <w:rPr>
      <w:rFonts w:ascii="Segoe UI" w:eastAsia="SimSun" w:hAnsi="Segoe UI" w:cs="Segoe UI"/>
      <w:sz w:val="18"/>
      <w:szCs w:val="18"/>
    </w:rPr>
  </w:style>
  <w:style w:type="paragraph" w:styleId="a6">
    <w:name w:val="annotation text"/>
    <w:basedOn w:val="a"/>
    <w:link w:val="a7"/>
    <w:uiPriority w:val="99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Pr>
      <w:sz w:val="20"/>
      <w:szCs w:val="20"/>
    </w:rPr>
  </w:style>
  <w:style w:type="character" w:styleId="a8">
    <w:name w:val="annotation reference"/>
    <w:basedOn w:val="a0"/>
    <w:uiPriority w:val="99"/>
    <w:rPr>
      <w:sz w:val="16"/>
      <w:szCs w:val="16"/>
    </w:rPr>
  </w:style>
  <w:style w:type="character" w:styleId="a9">
    <w:name w:val="Emphasis"/>
    <w:basedOn w:val="a0"/>
    <w:uiPriority w:val="20"/>
    <w:qFormat/>
    <w:rsid w:val="00461D61"/>
    <w:rPr>
      <w:i/>
      <w:iCs/>
    </w:rPr>
  </w:style>
  <w:style w:type="paragraph" w:styleId="aa">
    <w:name w:val="List Paragraph"/>
    <w:basedOn w:val="a"/>
    <w:uiPriority w:val="34"/>
    <w:qFormat/>
    <w:rsid w:val="000330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OcjAuC48ApdqKxA2NykM5BwihA==">CgMxLjAaJwoBMBIiCiAIBCocCgtBQUFCZ2p6M2RFQRAIGgtBQUFCZ2p6M2RFQRonCgExEiIKIAgEKhwKC0FBQUJnanozZEVFEAgaC0FBQUJnanozZEVFGicKATISIgogCAQqHAoLQUFBQmdqejNkRUkQCBoLQUFBQmdqejNkRUkaJwoBMxIiCiAIBCocCgtBQUFCZ2p6M2RFTRAIGgtBQUFCZ2p6M2RFTRonCgE0EiIKIAgEKhwKC0FBQUJnanozZEVREAgaC0FBQUJnanozZEVRGicKATUSIgogCAQqHAoLQUFBQmhtQ1RaRk0QCBoLQUFBQmhtQ1RaRk0aJwoBNhIiCiAIBCocCgtBQUFCaG1DVFpITRAIGgtBQUFCaG1DVFpITRonCgE3EiIKIAgEKhwKC0FBQUJobUNUWkhFEAgaC0FBQUJobUNUWkhFGicKATgSIgogCAQqHAoLQUFBQmhtQ1RaSWcQCBoLQUFBQmhtQ1RaSWcaJwoBORIiCiAIBCocCgtBQUFCaG1DVGJaVRAIGgtBQUFCaG1DVGJaVRofCgIxMBIZChcIB0ITCghHYXJhbW9uZBIHQ291c2luZRooCgIxMRIiCiAIBCocCgtBQUFCaG1DVFpJSRAIGgtBQUFCaG1DVFpJSRooCgIxMhIiCiAIBCocCgtBQUFCaG1DVFpJRRAIGgtBQUFCaG1DVFpJRRooCgIxMxIiCiAIBCocCgtBQUFCaG1DVGJoRRAIGgtBQUFCaG1DVGJoRRofCgIxNBIZChcIB0ITCghHYXJhbW9uZBIHR3VuZ3N1aBofCgIxNRIZChcIB0ITCghHYXJhbW9uZBIHR3VuZ3N1aBofCgIxNhIZChcIB0ITCghHYXJhbW9uZBIHR3VuZ3N1aBooCgIxNxIiCiAIBCocCgtBQUFCaG1DVGJYMBAIGgtBQUFCaG1DVGJYMBooCgIxOBIiCiAIBCocCgtBQUFCaG1DVFpKURAIGgtBQUFCaG1DVFpKURooCgIxORIiCiAIBCocCgtBQUFCZ2p6M2NfQRAIGgtBQUFCZ2p6M2NfQRooCgIyMBIiCiAIBCocCgtBQUFCaG1DVGJhURAIGgtBQUFCaG1DVGJhURooCgIyMRIiCiAIBCocCgtBQUFCaG1DVGJidxAIGgtBQUFCaG1DVGJidyLyAgoLQUFBQmhtQ1RiWlUSwAIKC0FBQUJobUNUYlpVEgtBQUFCaG1DVGJaVRobCgl0ZXh0L2h0bWwSDtCj0LTQsNC70LjRgtGMIhwKCnRleHQvcGxhaW4SDtCj0LTQsNC70LjRgtGMKhsiFTEwNzM0NjM4Mzc5OTQ2ODE4NzIxNygAOAAw5bvWneIyOOW71p3iMkqHAQoKdGV4dC9wbGFpbhJ50KDQtdCw0LvQuNC30YPQudGC0LUg0LTQvtCx0LDQstC70LXQvdC40LUg0Lgg0YDQtdC00LDQutGC0LjRgNC+0LLQsNC90LjQtSDQutC+0LzQv9Cw0L3QuNC4INGB0L7Qs9C70LDRgdC90L4g0LzQsNC60LXRgtGDOloMNmNldTZ0ZXlvNjk5cgIgAHgAmgEGCAAQABgAqgEQEg7Qo9C00LDQu9C40YLRjLABALgBABjlu9ad4jIg5bvWneIyMABCEGtpeC45bWtld2w2NDRqcHIiyQIKC0FBQUJobUNUWkhFEpgCCgtBQUFCaG1DVFpIRRILQUFBQmhtQ1RaSEUaEAoJdGV4dC9odG1sEgMzMCUiEQoKdGV4dC9wbGFpbhIDMzAlKhsiFTEwNzM0NjM4Mzc5OTQ2ODE4NzIxNygAOAAwkYWDnOIyOJGFg5ziMkqAAQoKdGV4dC9wbGFpbhJy0KDQtdCw0LvQuNC30YPQudGC0LUg0LLQvtC30LzQvtC20L3QvtGB0YLRjCDQs9GA0YPQv9C/0LjRgNC+0LLQutC4INCi0JAg0L/QviDQv9Cw0L/QutCw0Lwg0L/QviDRhNGA0LDQvdGH0LDQudC30LguWgxudzcza2JxbWU4cmhyAiAAeACaAQYIABAAGACqAQUSAzMwJbABALgBABiRhYOc4jIgkYWDnOIyMABCD2tpeC4xcWF1NTh0bjg1dSLSAwoLQUFBQmhtQ1RaSWcSoAMKC0FBQUJobUNUWklnEgtBQUFCaG1DVFpJZxo9Cgl0ZXh0L2h0bWwSMNCj0LTQsNC70LjRgtGMINGA0LXQtNCw0LrRgtC40YDQvtCy0LDQvdC40LUg0KLQkCI+Cgp0ZXh0L3BsYWluEjDQo9C00LDQu9C40YLRjCDRgNC10LTQsNC60YLQuNGA0L7QstCw0L3QuNC1INCi0JAqGyIVMTA3MzQ2MzgzNzk5NDY4MTg3MjE3KAA4ADCIuoqd4jI4iLqKneIySoEBCgp0ZXh0L3BsYWluEnPQoNC10LTQsNC60YLQuNGA0L7QstCw0L3QuNC1INC40L3RhNC+0YDQvNCw0YbQuNC4INC+INCi0JAg0LTQvtC70LbQvdC+INGB0L7QvtGC0LLQtdGC0YHRgtCy0L7QstCw0YLRjCDQvNCw0LrQtdGC0YM6Wgx5MW43MmRzZWJvNzRyAiAAeACaAQYIABAAGACqATISMNCj0LTQsNC70LjRgtGMINGA0LXQtNCw0LrRgtC40YDQvtCy0LDQvdC40LUg0KLQkLABALgBABiIuoqd4jIgiLqKneIyMABCEGtpeC5saWthczhrNXlhdzgi5QEKC0FBQUJobUNUWkhNErMBCgtBQUFCaG1DVFpITRILQUFBQmhtQ1RaSE0aEAoJdGV4dC9odG1sEgMzMCUiEQoKdGV4dC9wbGFpbhIDMzAlKhsiFTEwNzM0NjM4Mzc5OTQ2ODE4NzIxNygAOAAwhLqGnOIyOIS6hpziMkocCgp0ZXh0L3BsYWluEg5DU1YsIHBkZiwgaHRtbFoMd3dzdHNqdXJhb2E5cgIgAHgAmgEGCAAQABgAqgEFEgMzMCWwAQC4AQAYhLqGnOIyIIS6hpziMjAAQhBraXgucjd6a3lkcmhwdmprIs0ICgtBQUFCaG1DVFpKURKcCAoLQUFBQmhtQ1RaSlESC0FBQUJobUNUWkpRGhAKCXRleHQvaHRtbBIDMzAlIhEKCnRleHQvcGxhaW4SAzMwJSobIhUxMDczNDYzODM3OTk0NjgxODcyMTcoADgAMNz4pZ3iMjjc+KWd4jJKhAcKCnRleHQvcGxhaW4S9QbQmtCw0LvQtdC90LTQsNGA0Ywg0LHRgNC+0L3QuNGA0L7QstCw0L3QuNGPCtCg0LXQsNC70LjQt9GD0LnRgtC1INC60LDQu9C10L3QtNCw0YDRjCDQsdGA0L7QvdC40YDQvtCy0LDQvdC40Y8g0KLQkAvQntGC0L7QsdGA0LDQttC10L3QuNC1INC60LDQu9C10L3QtNCw0YDRjwrQpNC+0YDQvNCw0YI6INCc0LXRgdGP0YfQvdGL0Lkv0L3QtdC00LXQu9GM0L3Ri9C5INCy0LjQtCAo0LDQvdCw0LvQvtCz0LjRh9C90L4gR29vZ2xlIENhbGVuZGFyKS4K0KbQstC10YLQvtCy0LDRjyDQvNCw0YDQutC40YDQvtCy0LrQsDoK0JfQtdC70ZHQvdGL0Lkg4oCTINC00L7RgdGC0YPQv9C90YvQtSDQtNCw0YLRiy4K0JrRgNCw0YHQvdGL0Lkg4oCTINC30LDQvdGP0YLRi9C1INC00LDRgtGLLgrQltGR0LvRgtGL0Lkg4oCTINC+0LbQuNC00LDQtdGCINC/0L7QtNGC0LLQtdGA0LbQtNC10L3QuNGPLgrQmtC70LjQutCw0LHQtdC70YzQvdGL0LUg0LTQvdC4OiDQn9GA0Lgg0L3QsNC20LDRgtC40Lgg0L3QsCDQtNC+0YHRgtGD0L/QvdGL0Lkg0LTQtdC90Ywg0L7RgtC60YDRi9Cy0LDQtdGC0YHRjyDRhNC+0YDQvNCwINCx0YDQvtC90LjRgNC+0LLQsNC90LjRjy4K0KLRg9C70YLQuNC/0Ys6INCf0YDQuCDQvdCw0LLQtdC00LXQvdC40Lgg0L3QsCDQt9Cw0L3Rj9GC0YPRjiDQtNCw0YLRgyDQv9C+0LrQsNC30YvQstCw0LXRgtGB0Y8sINC60YLQviDQt9Cw0LHRgNC+0L3QuNGA0L7QstCw0LsuCtCk0LjQu9GM0YLRgNCw0YbQuNGPCtCS0YvQsdC+0YAg0KLQkCDQuNC3INCy0YvQv9Cw0LTQsNGO0YnQtdCz0L4g0YHQv9C40YHQutCwLgrQktC+0LfQvNC+0LbQvdC+0YHRgtGMINC/0YDQvtGB0LzQvtGC0YDQsCDQsdGA0L7QvdC10Lkg0L3QsCDQvdC10LTQtdC70Y4v0LzQtdGB0Y/Rhi5aDGxjaXFjdTU0dGwwZ3ICIAB4AJoBBggAEAAYAKoBBRIDMzAlsAEAuAEAGNz4pZ3iMiDc+KWd4jIwAEIPa2l4Lmp3cmwyNDllZ2pqIr8CCgtBQUFCaG1DVFpGTRKNAgoLQUFBQmhtQ1RaRk0SC0FBQUJobUNUWkZNGhAKCXRleHQvaHRtbBIDMzAlIhEKCnRleHQvcGxhaW4SAzMwJSobIhUxMDczNDYzODM3OTk0NjgxODcyMTcoADgAMKXGqJviMjilxqib4jJKdgoKdGV4dC9wbGFpbhJo0KDQtdCw0LvQuNC30YPQudGC0LUg0LLQvtC30LzQvtC20L3QvtGB0YLRjCDQv9C10YDQtdGC0LDRgdC60LjQstCw0YLRjCDQuCDRgdC60YDRi9Cy0LDRgtGMINC/0LvQuNGC0LrQuC5aDGpzbmN4aHNueGo3enICIAB4AJoBBggAEAAYAKoBBRIDMzAlsAEAuAEAGKXGqJviMiClxqib4jIwAEIQa2l4Lm8xcG9vZXVjeG0ybSKsBAoLQUFBQmdqejNjX0ES+gMKC0FBQUJnanozY19BEgtBQUFCZ2p6M2NfQRpCCgl0ZXh0L2h0bWwSNdCj0LHRgNCw0YLRjCwg0YLQsNC6INC60LDQuiDQvdC10YIg0LrRgNC40YLQtdGA0LjQtdCyIkMKCnRleHQvcGxhaW4SNdCj0LHRgNCw0YLRjCwg0YLQsNC6INC60LDQuiDQvdC10YIg0LrRgNC40YLQtdGA0LjQtdCyKhsiFTEwNzM0NjM4Mzc5OTQ2ODE4NzIxNygAOAAw2MG0vOIyONjBtLziMkrMAQoKdGV4dC9wbGFpbhK9AdCf0L7QtNCz0L7RgtC+0LLRjNGC0LUg0L7Qv9C40YHQsNC90LjQtSDQstCw0YDQuNCw0L3RgtC+0LIg0LjRgdC/0L7Qu9GM0LfQvtCy0LDQvdC40Y8g0L/QtdGA0LLQvtCz0L4g0YPRgNC+0LLQvdGPICjQv9GA0LjQvNC10YAg0L7Qv9C40YHQsNC90LjRjyDQv9GA0LXQtNGB0YLQsNCy0LvQtdC9INCyINCg0LXRgdGD0YDRgdCw0YUpLloMYWlzZW5seG5pcW9rcgIgAHgAmgEGCAAQABgAqgE3EjXQo9Cx0YDQsNGC0YwsINGC0LDQuiDQutCw0Log0L3QtdGCINC60YDQuNGC0LXRgNC40LXQsrABALgBABjYwbS84jIg2MG0vOIyMABCEGtpeC44YzNnMGgxOHF1OGEilxAKC0FBQUJobUNUWklFEuUPCgtBQUFCaG1DVFpJRRILQUFBQmhtQ1RaSUUa+gQKCXRleHQvaHRtbBLsBFRvYXN0ICjQstGB0L/Qu9GL0LLQsNGO0YnQtdC1INGB0L7QvtCx0YnQtdC90LjQtSkg4oCUINGN0YLQviDRgdC+0L7QsdGJ0LXQvdC40LUsINC60L7RgtC+0YDQvtC1INC/0L7Rj9Cy0LvRj9C10YLRgdGPINC90LAg0L/QvtCy0LXRgNGF0L3QvtGB0YLQuCDQvtC60L3QsCDQv9GA0LjQu9C+0LbQtdC90LjRjy4g0J/RgNC4INGN0YLQvtC8INGC0LXQutGD0YnQsNGPINC00LXRj9GC0LXQu9GM0L3QvtGB0YLRjCDQv9GA0LjQu9C+0LbQtdC90LjRjyDQvtGB0YLQsNGR0YLRgdGPINGA0LDQsdC+0YLQvtGB0L/QvtGB0L7QsdC90L7QuSDQtNC70Y8g0L/QvtC70YzQt9C+0LLQsNGC0LXQu9GPLiDQkiDRgtC10YfQtdC90LjQtSDQvdC10YHQutC+0LvRjNC60LjRhSDRgdC10LrRg9C90LQg0YHQvtC+0LHRidC10L3QuNC1INC/0LvQsNCy0L3QviDQt9Cw0LrRgNGL0LLQsNC10YLRgdGPLiAzPGJyPjxicj7QmtCw0Log0L/RgNCw0LLQuNC70L4sINCy0YHQv9C70YvQstCw0Y7RidC10LUg0YPQstC10LTQvtC80LvQtdC90LjQtSDQuNGB0L/QvtC70YzQt9GD0LXRgtGB0Y8g0LTQu9GPINC/0L7QutCw0LfQsCDQutC+0YDQvtGC0LrQuNGFINGC0LXQutGB0YLQvtCy0YvRhSDRgdC+0L7QsdGJ0LXQvdC40LkuIvUECgp0ZXh0L3BsYWluEuYEVG9hc3QgKNCy0YHQv9C70YvQstCw0Y7RidC10LUg0YHQvtC+0LHRidC10L3QuNC1KSDigJQg0Y3RgtC+INGB0L7QvtCx0YnQtdC90LjQtSwg0LrQvtGC0L7RgNC+0LUg0L/QvtGP0LLQu9GP0LXRgtGB0Y8g0L3QsCDQv9C+0LLQtdGA0YXQvdC+0YHRgtC4INC+0LrQvdCwINC/0YDQuNC70L7QttC10L3QuNGPLiDQn9GA0Lgg0Y3RgtC+0Lwg0YLQtdC60YPRidCw0Y8g0LTQtdGP0YLQtdC70YzQvdC+0YHRgtGMINC/0YDQuNC70L7QttC10L3QuNGPINC+0YHRgtCw0ZHRgtGB0Y8g0YDQsNCx0L7RgtC+0YHQv9C+0YHQvtCx0L3QvtC5INC00LvRjyDQv9C+0LvRjNC30L7QstCw0YLQtdC70Y8uINCSINGC0LXRh9C10L3QuNC1INC90LXRgdC60L7Qu9GM0LrQuNGFINGB0LXQutGD0L3QtCDRgdC+0L7QsdGJ0LXQvdC40LUg0L/Qu9Cw0LLQvdC+INC30LDQutGA0YvQstCw0LXRgtGB0Y8uIDMKCtCa0LDQuiDQv9GA0LDQstC40LvQviwg0LLRgdC/0LvRi9Cy0LDRjtGJ0LXQtSDRg9Cy0LXQtNC+0LzQu9C10L3QuNC1INC40YHQv9C+0LvRjNC30YPQtdGC0YHRjyDQtNC70Y8g0L/QvtC60LDQt9CwINC60L7RgNC+0YLQutC40YUg0YLQtdC60YHRgtC+0LLRi9GFINGB0L7QvtCx0YnQtdC90LjQuS4qGyIVMTA3MzQ2MzgzNzk5NDY4MTg3MjE3KAA4ADCA3+yc4jI4gN/snOIyShMKCnRleHQvcGxhaW4SBXRvYXN0WgxjNXZkMWdwM3ZpanVyAiAAeACaAQYIABAAGACqAe8EEuwEVG9hc3QgKNCy0YHQv9C70YvQstCw0Y7RidC10LUg0YHQvtC+0LHRidC10L3QuNC1KSDigJQg0Y3RgtC+INGB0L7QvtCx0YnQtdC90LjQtSwg0LrQvtGC0L7RgNC+0LUg0L/QvtGP0LLQu9GP0LXRgtGB0Y8g0L3QsCDQv9C+0LLQtdGA0YXQvdC+0YHRgtC4INC+0LrQvdCwINC/0YDQuNC70L7QttC10L3QuNGPLiDQn9GA0Lgg0Y3RgtC+0Lwg0YLQtdC60YPRidCw0Y8g0LTQtdGP0YLQtdC70YzQvdC+0YHRgtGMINC/0YDQuNC70L7QttC10L3QuNGPINC+0YHRgtCw0ZHRgtGB0Y8g0YDQsNCx0L7RgtC+0YHQv9C+0YHQvtCx0L3QvtC5INC00LvRjyDQv9C+0LvRjNC30L7QstCw0YLQtdC70Y8uINCSINGC0LXRh9C10L3QuNC1INC90LXRgdC60L7Qu9GM0LrQuNGFINGB0LXQutGD0L3QtCDRgdC+0L7QsdGJ0LXQvdC40LUg0L/Qu9Cw0LLQvdC+INC30LDQutGA0YvQstCw0LXRgtGB0Y8uIDM8YnI+PGJyPtCa0LDQuiDQv9GA0LDQstC40LvQviwg0LLRgdC/0LvRi9Cy0LDRjtGJ0LXQtSDRg9Cy0LXQtNC+0LzQu9C10L3QuNC1INC40YHQv9C+0LvRjNC30YPQtdGC0YHRjyDQtNC70Y8g0L/QvtC60LDQt9CwINC60L7RgNC+0YLQutC40YUg0YLQtdC60YHRgtC+0LLRi9GFINGB0L7QvtCx0YnQtdC90LjQuS6wAQC4AQAYgN/snOIyIIDf7JziMjAAQhBraXguaTZ1aDZhd2dpdW84IuwBCgtBQUFCaG1DVGJhURK7AQoLQUFBQmhtQ1RiYVESC0FBQUJobUNUYmFRGhAKCXRleHQvaHRtbBIDMzAlIhEKCnRleHQvcGxhaW4SAzMwJSobIhUxMDczNDYzODM3OTk0NjgxODcyMTcoADgAMMaQtp7iMjjGkLae4jJKJAoKdGV4dC9wbGFpbhIWZGVza3RvcCAtINC80L7QtNGD0LvRj1oMeW44Y3Y2bHU0eWpzcgIgAHgAmgEGCAAQABgAqgEFEgMzMCWwAQC4AQAYxpC2nuIyIMaQtp7iMjAAQg9raXgua2U4aGM3NDNvOWIi7wQKC0FBQUJobUNUYmJ3Er0ECgtBQUFCaG1DVGJidxILQUFBQmhtQ1RiYncaEAoJdGV4dC9odG1sEgMzMCUiEQoKdGV4dC9wbGFpbhIDMzAlKhsiFTEwNzM0NjM4Mzc5OTQ2ODE4NzIxNygAOAAw5dPTnuIyOOXT057iMkqlAwoKdGV4dC9wbGFpbhKWA9Ch0L7RgdGC0LDQstGM0YLQtSDQtNC40LDQs9GA0LDQvNC80YMg0LTQtdGP0YLQtdC70YzQvdC+0YHRgtC4INC00LvRjyDQv9GA0L7RhtC10YHRgdCwINCx0YDQvtC90LjRgNC+0LLQsNC90LjRjyDQotCQLiDQkiDQtNC40LDQs9GA0LDQvNC80LUg0L7RgtC+0LHRgNCw0LfQuNGC0LUgMiDQstCw0YDQuNCw0L3RgtCwINCx0YDQvtC90LjRgNC+0LLQsNC90LjRjyAo0YfQtdGA0LXQtyDQvNC+0LTQsNC70YzQvdC+0LUg0L7QutC90L4g0LHRgNC+0L3QuNGA0L7QstCw0L3QuNGPINC4INGH0LXRgNC10Lcg0LrQsNC70LXQvdC00LDRgNGMINCx0YDQvtC90LjRgNC+0LLQsNC90LjRjyksINCy0L7Qt9C80L7QttC90YvQtSDQvtGI0LjQsdC60Lg6INCi0JAg0LfQsNC90Y/Rgiwg0L3QtdCy0LXRgNC90YvQtSDQtNCw0YLRiy5aDDJlZDZhN28xcTc5dXICIAB4AJoBBggAEAAYAKoBBRIDMzAlsAEAuAEAGOXT057iMiDl09Oe4jIwAEIQa2l4Lmxvcm1pZWtwemVzMCK0BAoLQUFBQmhtQ1RiWDASggQKC0FBQUJobUNUYlgwEgtBQUFCaG1DVGJYMBobCgl0ZXh0L2h0bWwSDtCj0LTQsNC70LjRgtGMIhwKCnRleHQvcGxhaW4SDtCj0LTQsNC70LjRgtGMKhsiFTEwNzM0NjM4Mzc5OTQ2ODE4NzIxNygAOAAwsZ3EneIyOLGdxJ3iMkrJAgoKdGV4dC9wbGFpbhK6AtCf0L7Qu9C1INC00LvRjyDRjdC70LXQutGC0YDQvtC90L3QvtC5INC/0L7QtNC/0LjRgdC4LgrQmtC90L7Qv9C60LAgItCf0L7QtNC/0LjRgdCw0YLRjCDQtNC+0LPQvtCy0L7RgCIuCtCj0LLQtdC00L7QvNC70LXQvdC40LUg0L4g0YPRgdC/0LXRiNC90L7QvCDQv9C+0LTQv9C40YHQsNC90LjQuC4K0JTQvtC/0L7Qu9C90LjRgtC10LvRjNC90YvQtSDRjdC70LXQvNC10L3RgtGLOgrQqNC40YTRgNC+0LLQsNC90LjQtSDQv9C+0LTQv9C40YHQsNC90L3QvtCz0L4g0LTQvtC60YPQvNC10L3RgtCwINC00LvRjyDQsdC10LfQvtC/0LDRgdC90L7RgdGC0LguWgxkeGs5d2w1Z3ljZXpyAiAAeACaAQYIABAAGACqARASDtCj0LTQsNC70LjRgtGMsAEAuAEAGLGdxJ3iMiCxncSd4jIwAEIQa2l4LnZpaXRxb2w4NmxkciK/AgoLQUFBQmhtQ1RaSUkSjQIKC0FBQUJobUNUWklJEgtBQUFCaG1DVFpJSRobCgl0ZXh0L2h0bWwSDtCj0LTQsNC70LjRgtGMIhwKCnRleHQvcGxhaW4SDtCj0LTQsNC70LjRgtGMKhsiFTEwNzM0NjM4Mzc5OTQ2ODE4NzIxNygAOAAwvIDynOIyOLyA8pziMkpVCgp0ZXh0L3BsYWluEkfQoNC10LDQu9C40LfRg9C50YLQtSDRgdC+0YDRgtC40YDQvtCy0LrRgyDQv9C+INGB0L7RgdGC0L7Rj9C90LjRjiDQotCQOloMcnQ3amozMWxxcGV5cgIgAHgAmgEGCAAQABgAqgEQEg7Qo9C00LDQu9C40YLRjLABALgBABi8gPKc4jIgvIDynOIyMABCEGtpeC56MWprOTJlbmVybXAinAIKC0FBQUJnanozZEVREuoBCgtBQUFCZ2p6M2RFURILQUFBQmdqejNkRVEaHwoJdGV4dC9odG1sEhJleGNlbMKgKNCx0LXQtyBpZCkiIAoKdGV4dC9wbGFpbhISZXhjZWzCoCjQsdC10LcgaWQpKhsiFTEwMDk4NDUxNDIxODQxMDY1NDUwMigAOAAw4oC8vuIyOJKCwL7iMkomCgp0ZXh0L3BsYWluEhjQntCx0YHQu9GD0LbQuNCy0LDQvdC40LVaDDF0eGlwcTJocjBreHICIAB4AJoBBggAEAAYAKoBFBISZXhjZWzCoCjQsdC10LcgaWQpsAEAuAEAGOKAvL7iMiCSgsC+4jIwAEIQa2l4Lng4dDZ2MG5ucXcyaiL2CQoLQUFBQmhtQ1RiaEUSxAkKC0FBQUJobUNUYmhFEgtBQUFCaG1DVGJoRRohCgl0ZXh0L2h0bWwSFNCU0L7QsdCw0LLQuNGC0YwgMzAlIiIKCnRleHQvcGxhaW4SFNCU0L7QsdCw0LLQuNGC0YwgMzAlKhsiFTEwNzM0NjM4Mzc5OTQ2ODE4NzIxNygAOAAwh+uFoOIyOIfrhaDiMkr5BwoKdGV4dC9wbGFpbhLqB9Ci0YDQtdCx0L7QstCw0L3QuNGPINC6IENBUFRDSEEK0JPQtdC90LXRgNCw0YbQuNGPINCy0YvRgNCw0LbQtdC90LjRjwrQktGL0YDQsNC20LXQvdC40LUg0LTQvtC70LbQvdC+INGB0L7QtNC10YDQttCw0YLRjCDQvNC40L3QuNC80YPQvCAzINCw0YDQuNGE0LzQtdGC0LjRh9C10YHQutC40LUg0L7Qv9C10YDQsNGG0LjQuCAo0L3QsNC/0YDQuNC80LXRgCwgKDUgKyAzKSDDlyAyIC0gNCkuCtCf0L7QtNC00LXRgNC20LjQstCw0LXQvNGL0LUg0L7Qv9C10YDQsNGG0LjQuDoK0KHQu9C+0LbQtdC90LjQtSAoKykK0JLRi9GH0LjRgtCw0L3QuNC1ICgtKQrQo9C80L3QvtC20LXQvdC40LUgKMOXINC40LvQuCAqKQrQlNC10LvQtdC90LjQtSAow7cg0LjQu9C4IC8pCtCn0LjRgdC70LAg0LTQvtC70LbQvdGLINCx0YvRgtGMINGG0LXQu9GL0LzQuCDQsiDQtNC40LDQv9Cw0LfQvtC90LUg0L7RgiAxINC00L4gMjAuCtCU0L7Qv9GD0YHRgtC40LzRiyDRgdC60L7QsdC60Lgg0LTQu9GPINC40LfQvNC10L3QtdC90LjRjyDQv9C+0YDRj9C00LrQsCDQvtC/0LXRgNCw0YbQuNC5LgrQn9GA0LjQvNC10YDRiyDQstGL0YDQsNC20LXQvdC40Lk6Cig3ICsgMykgw5cgMiAtIDUgPSA/CjEwIMO3ICg0IC0gMikgKyAxID0gPwozIMOXIDQgKyA1IC0gMiA9ID8K0JLQsNC70LjQtNCw0YbQuNGPINC+0YLQstC10YLQsArQn9C+0LvRjNC30L7QstCw0YLQtdC70Ywg0LLQstC+0LTQuNGCINC+0YLQstC10YIg0LIg0YLQtdC60YHRgtC+0LLQvtC1INC/0L7Qu9C1LgrQodC40YHRgtC10LzQsCDQv9GA0L7QstC10YDRj9C10YIg0LrQvtGA0YDQtdC60YLQvdC+0YHRgtGMINCy0YvRh9C40YHQu9C10L3QuNC5LgrQn9GA0Lgg0L3QtdCy0LXRgNC90L7QvCDQvtGC0LLQtdGC0LU6CtCf0L7QutCw0LfRi9Cy0LDQtdGC0YHRjyDRgdC+0L7QsdGJ0LXQvdC40LU6ICLQndC10LLQtdGA0L3Ri9C5INC+0YLQstC10YIuINCf0L7Qv9GA0L7QsdGD0LnRgtC1INC10YnQtSDRgNCw0LcuIgrQk9C10L3QteKAploMZmR1Y2t0a3N4M2o3cgIgAHgAmgEGCAAQABgAqgEWEhTQlNC+0LHQsNCy0LjRgtGMIDMwJbABALgBABiH64Wg4jIgh+uFoOIyMABCEGtpeC52Z2NiNW02cnlhYnIiiQIKC0FBQUJnanozZEVJEtcBCgtBQUFCZ2p6M2RFSRILQUFBQmdqejNkRUkaHAoJdGV4dC9odG1sEg9jc3YgKNCx0LXQtyBpZCkiHQoKdGV4dC9wbGFpbhIPY3N2ICjQsdC10LcgaWQpKhsiFTEwMDk4NDUxNDIxODQxMDY1NDUwMigAOAAwl/K5vuIyOIW5v77iMkocCgp0ZXh0L3BsYWluEg7Qn9GA0L7QtNCw0LbQuFoMamZpZDZwbGR1ZThocgIgAHgAmgEGCAAQABgAqgEREg9jc3YgKNCx0LXQtyBpZCmwAQC4AQAYl/K5vuIyIIW5v77iMjAAQhBraXguZW9yN2JzMjBnNm92IoECCgtBQUFCZ2p6M2RFTRLPAQoLQUFBQmdqejNkRU0SC0FBQUJnanozZEVNGhYKCXRleHQvaHRtbBIJbWFueSBqc29uIhcKCnRleHQvcGxhaW4SCW1hbnkganNvbiobIhUxMDA5ODQ1MTQyMTg0MTA2NTQ1MDIoADgAMPyFu77iMjj8hbu+4jJKJgoKdGV4dC9wbGFpbhIY0J/QvtC70YzQt9C+0LLQsNGC0LXQu9C4Wgx4cG52YjdsOXJ0OWRyAiAAeACaAQYIABAAGACqAQsSCW1hbnkganNvbrABALgBABj8hbu+4jIg/IW7vuIyMABCEGtpeC41NTIzaTVlcmxqaW0i5wEKC0FBQUJnanozZEVBErUBCgtBQUFCZ2p6M2RFQRILQUFBQmdqejNkRUEaEAoJdGV4dC9odG1sEgNjc3YiEQoKdGV4dC9wbGFpbhIDY3N2KhsiFTEwMDk4NDUxNDIxODQxMDY1NDUwMigAOAAwiYi4vuIyOImIuL7iMkoeCgp0ZXh0L3BsYWluEhDQsNC/0L/QsNGA0LDRgtGLWgx5bmo4cnJ6NDVxbGFyAiAAeACaAQYIABAAGACqAQUSA2NzdrABALgBABiJiLi+4jIgiYi4vuIyMABCEGtpeC43Nmo4YTdzcWQzN2wi5gEKC0FBQUJnanozZEVFErQBCgtBQUFCZ2p6M2RFRRILQUFBQmdqejNkRUUaEQoJdGV4dC9odG1sEgRqc29uIhIKCnRleHQvcGxhaW4SBGpzb24qGyIVMTAwOTg0NTE0MjE4NDEwNjU0NTAyKAA4ADDU/Li+4jI41Py4vuIyShoKCnRleHQvcGxhaW4SDNCi0L7QstCw0YDRi1oMbXdmZHNlYThxZDV2cgIgAHgAmgEGCAAQABgAqgEGEgRqc29usAEAuAEAGNT8uL7iMiDU/Li+4jIwAEIQa2l4LmFleW96Ymo3bXYyazIOaC42bmw2am5reXM5eWUyDmguNHJsZWF5cTJhdnkxMg5oLm1sMWxyYzRnYTJkazIOaC5wbnRsam1wcWRkbWUyDmguMTViZndsZXVrZWtvMg5oLjNzejN4bHNxYXB3MDIOaC52dG8wbXgxYnFteXcyDmguejJtMmY5MWNxMjFoMg5oLnA2eXN1NGtsMHVsYjgAciExR09SeTFtUWVzMEpYRVpKSTFhSDUwUDZQdEt1c0tWQT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23</Pages>
  <Words>3970</Words>
  <Characters>22631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user</cp:lastModifiedBy>
  <cp:revision>6</cp:revision>
  <dcterms:created xsi:type="dcterms:W3CDTF">2025-04-17T14:33:00Z</dcterms:created>
  <dcterms:modified xsi:type="dcterms:W3CDTF">2025-09-18T06:00:00Z</dcterms:modified>
</cp:coreProperties>
</file>